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F68A4" w14:textId="77777777" w:rsidR="008812EE" w:rsidRPr="00846EE3" w:rsidRDefault="008812EE" w:rsidP="008812EE">
      <w:pPr>
        <w:jc w:val="center"/>
        <w:rPr>
          <w:rFonts w:ascii="Rockwell Extra Bold" w:hAnsi="Rockwell Extra Bold"/>
          <w:b/>
          <w:color w:val="548DD4" w:themeColor="text2" w:themeTint="99"/>
          <w:sz w:val="36"/>
        </w:rPr>
      </w:pPr>
      <w:r w:rsidRPr="00846EE3">
        <w:rPr>
          <w:rFonts w:ascii="Rockwell Extra Bold" w:hAnsi="Rockwell Extra Bold"/>
          <w:b/>
          <w:color w:val="548DD4" w:themeColor="text2" w:themeTint="99"/>
          <w:sz w:val="36"/>
        </w:rPr>
        <w:t>MÅLSTYRINGSDOKUMENT</w:t>
      </w:r>
    </w:p>
    <w:p w14:paraId="1C7F68A5" w14:textId="77777777" w:rsidR="00860C1F" w:rsidRPr="00846EE3" w:rsidRDefault="008812EE" w:rsidP="008812EE">
      <w:pPr>
        <w:jc w:val="center"/>
        <w:rPr>
          <w:rFonts w:ascii="Rockwell Extra Bold" w:hAnsi="Rockwell Extra Bold"/>
          <w:b/>
          <w:color w:val="548DD4" w:themeColor="text2" w:themeTint="99"/>
          <w:sz w:val="36"/>
        </w:rPr>
      </w:pPr>
      <w:r w:rsidRPr="00846EE3">
        <w:rPr>
          <w:rFonts w:ascii="Rockwell Extra Bold" w:hAnsi="Rockwell Extra Bold"/>
          <w:b/>
          <w:color w:val="548DD4" w:themeColor="text2" w:themeTint="99"/>
          <w:sz w:val="36"/>
        </w:rPr>
        <w:t>FOR</w:t>
      </w:r>
    </w:p>
    <w:p w14:paraId="1C7F68A6" w14:textId="77777777" w:rsidR="008812EE" w:rsidRPr="00846EE3" w:rsidRDefault="008812EE" w:rsidP="008812EE">
      <w:pPr>
        <w:jc w:val="center"/>
        <w:rPr>
          <w:rFonts w:ascii="Rockwell Extra Bold" w:hAnsi="Rockwell Extra Bold"/>
          <w:b/>
          <w:color w:val="548DD4" w:themeColor="text2" w:themeTint="99"/>
          <w:sz w:val="36"/>
        </w:rPr>
      </w:pPr>
      <w:r w:rsidRPr="00846EE3">
        <w:rPr>
          <w:rFonts w:ascii="Rockwell Extra Bold" w:hAnsi="Rockwell Extra Bold"/>
          <w:b/>
          <w:color w:val="548DD4" w:themeColor="text2" w:themeTint="99"/>
          <w:sz w:val="36"/>
        </w:rPr>
        <w:t>RØYSING BARNEHAGE SA</w:t>
      </w:r>
    </w:p>
    <w:p w14:paraId="1C7F68A7" w14:textId="77777777" w:rsidR="008812EE" w:rsidRPr="0066536E" w:rsidRDefault="008812EE">
      <w:pPr>
        <w:rPr>
          <w:rFonts w:ascii="Arial Black" w:hAnsi="Arial Black"/>
          <w:color w:val="548DD4" w:themeColor="text2" w:themeTint="99"/>
          <w:sz w:val="36"/>
        </w:rPr>
      </w:pPr>
    </w:p>
    <w:p w14:paraId="1C7F68A8" w14:textId="01932A10" w:rsidR="00B96FC8" w:rsidRDefault="007854EC" w:rsidP="00D15269">
      <w:pPr>
        <w:jc w:val="center"/>
        <w:rPr>
          <w:rFonts w:ascii="Arial Black" w:hAnsi="Arial Black"/>
          <w:sz w:val="36"/>
        </w:rPr>
      </w:pPr>
      <w:r>
        <w:rPr>
          <w:rFonts w:ascii="Arial Black" w:hAnsi="Arial Black"/>
          <w:noProof/>
          <w:sz w:val="36"/>
        </w:rPr>
        <w:drawing>
          <wp:inline distT="0" distB="0" distL="0" distR="0" wp14:anchorId="05C15B11" wp14:editId="22045B00">
            <wp:extent cx="5759450" cy="4319905"/>
            <wp:effectExtent l="0" t="0" r="0" b="0"/>
            <wp:docPr id="2" name="Bilde 2" descr="Et bilde som inneholder utendørs, natu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descr="Et bilde som inneholder utendørs, natur&#10;&#10;Automatisk generert beskrivelse"/>
                    <pic:cNvPicPr/>
                  </pic:nvPicPr>
                  <pic:blipFill>
                    <a:blip r:embed="rId11">
                      <a:extLst>
                        <a:ext uri="{28A0092B-C50C-407E-A947-70E740481C1C}">
                          <a14:useLocalDpi xmlns:a14="http://schemas.microsoft.com/office/drawing/2010/main" val="0"/>
                        </a:ext>
                      </a:extLst>
                    </a:blip>
                    <a:stretch>
                      <a:fillRect/>
                    </a:stretch>
                  </pic:blipFill>
                  <pic:spPr>
                    <a:xfrm>
                      <a:off x="0" y="0"/>
                      <a:ext cx="5759450" cy="4319905"/>
                    </a:xfrm>
                    <a:prstGeom prst="rect">
                      <a:avLst/>
                    </a:prstGeom>
                  </pic:spPr>
                </pic:pic>
              </a:graphicData>
            </a:graphic>
          </wp:inline>
        </w:drawing>
      </w:r>
    </w:p>
    <w:p w14:paraId="1C7F68A9" w14:textId="77777777" w:rsidR="00B674D7" w:rsidRDefault="00B674D7">
      <w:pPr>
        <w:rPr>
          <w:rFonts w:ascii="Arial Black" w:hAnsi="Arial Black"/>
          <w:sz w:val="36"/>
        </w:rPr>
      </w:pPr>
    </w:p>
    <w:p w14:paraId="4ABF586F" w14:textId="77777777" w:rsidR="000125CC" w:rsidRDefault="000125CC" w:rsidP="00F02993">
      <w:pPr>
        <w:jc w:val="center"/>
        <w:rPr>
          <w:rFonts w:ascii="Rockwell Extra Bold" w:hAnsi="Rockwell Extra Bold"/>
          <w:color w:val="548DD4" w:themeColor="text2" w:themeTint="99"/>
        </w:rPr>
      </w:pPr>
    </w:p>
    <w:p w14:paraId="1C7F68AA" w14:textId="48B66B69" w:rsidR="00F02993" w:rsidRPr="00C54AB9" w:rsidRDefault="00827BE3" w:rsidP="00F02993">
      <w:pPr>
        <w:jc w:val="center"/>
        <w:rPr>
          <w:rFonts w:ascii="Rockwell Extra Bold" w:hAnsi="Rockwell Extra Bold"/>
          <w:color w:val="548DD4" w:themeColor="text2" w:themeTint="99"/>
        </w:rPr>
      </w:pPr>
      <w:r w:rsidRPr="00C54AB9">
        <w:rPr>
          <w:rFonts w:ascii="Rockwell Extra Bold" w:hAnsi="Rockwell Extra Bold"/>
          <w:color w:val="548DD4" w:themeColor="text2" w:themeTint="99"/>
        </w:rPr>
        <w:t>Visjon</w:t>
      </w:r>
      <w:r w:rsidR="00F64EFC" w:rsidRPr="00C54AB9">
        <w:rPr>
          <w:rFonts w:ascii="Rockwell Extra Bold" w:hAnsi="Rockwell Extra Bold"/>
          <w:color w:val="548DD4" w:themeColor="text2" w:themeTint="99"/>
        </w:rPr>
        <w:t>:</w:t>
      </w:r>
      <w:r w:rsidR="00F64EFC">
        <w:rPr>
          <w:rFonts w:ascii="Rockwell Extra Bold" w:hAnsi="Rockwell Extra Bold"/>
          <w:color w:val="548DD4" w:themeColor="text2" w:themeTint="99"/>
        </w:rPr>
        <w:t>” JEG</w:t>
      </w:r>
      <w:r w:rsidRPr="00C54AB9">
        <w:rPr>
          <w:rFonts w:ascii="Rockwell Extra Bold" w:hAnsi="Rockwell Extra Bold"/>
          <w:color w:val="548DD4" w:themeColor="text2" w:themeTint="99"/>
        </w:rPr>
        <w:t xml:space="preserve"> BLIR MEG I MØTE MED ANDRE</w:t>
      </w:r>
    </w:p>
    <w:p w14:paraId="1C7F68AB" w14:textId="77777777" w:rsidR="00B674D7" w:rsidRPr="00C54AB9" w:rsidRDefault="00827BE3" w:rsidP="00F02993">
      <w:pPr>
        <w:jc w:val="center"/>
        <w:rPr>
          <w:rFonts w:ascii="Rockwell Extra Bold" w:hAnsi="Rockwell Extra Bold"/>
          <w:color w:val="548DD4" w:themeColor="text2" w:themeTint="99"/>
        </w:rPr>
      </w:pPr>
      <w:r w:rsidRPr="00C54AB9">
        <w:rPr>
          <w:rFonts w:ascii="Rockwell Extra Bold" w:hAnsi="Rockwell Extra Bold"/>
          <w:color w:val="548DD4" w:themeColor="text2" w:themeTint="99"/>
        </w:rPr>
        <w:t>OG MATERIALENE RUNDT MEG”</w:t>
      </w:r>
    </w:p>
    <w:p w14:paraId="1C7F68AC" w14:textId="77777777" w:rsidR="00827BE3" w:rsidRPr="00C54AB9" w:rsidRDefault="00827BE3" w:rsidP="00F02993">
      <w:pPr>
        <w:jc w:val="center"/>
        <w:rPr>
          <w:rFonts w:ascii="Rockwell Extra Bold" w:hAnsi="Rockwell Extra Bold"/>
          <w:color w:val="548DD4" w:themeColor="text2" w:themeTint="99"/>
        </w:rPr>
      </w:pPr>
    </w:p>
    <w:p w14:paraId="1C7F68AD" w14:textId="77777777" w:rsidR="00827BE3" w:rsidRPr="00C54AB9" w:rsidRDefault="00827BE3" w:rsidP="00F02993">
      <w:pPr>
        <w:jc w:val="center"/>
        <w:rPr>
          <w:rFonts w:ascii="Rockwell Extra Bold" w:hAnsi="Rockwell Extra Bold"/>
          <w:color w:val="548DD4" w:themeColor="text2" w:themeTint="99"/>
        </w:rPr>
      </w:pPr>
      <w:r w:rsidRPr="00C54AB9">
        <w:rPr>
          <w:rFonts w:ascii="Rockwell Extra Bold" w:hAnsi="Rockwell Extra Bold"/>
          <w:color w:val="548DD4" w:themeColor="text2" w:themeTint="99"/>
        </w:rPr>
        <w:t>Verdier: TRYGGHET – FELLESSKAP - UTVIKLING</w:t>
      </w:r>
    </w:p>
    <w:p w14:paraId="1C7F68AE" w14:textId="77777777" w:rsidR="00F77B9B" w:rsidRDefault="00F77B9B">
      <w:pPr>
        <w:rPr>
          <w:rFonts w:asciiTheme="majorHAnsi" w:hAnsiTheme="majorHAnsi"/>
          <w:sz w:val="24"/>
        </w:rPr>
      </w:pPr>
      <w:r>
        <w:rPr>
          <w:rFonts w:asciiTheme="majorHAnsi" w:hAnsiTheme="majorHAnsi"/>
          <w:sz w:val="24"/>
        </w:rPr>
        <w:br w:type="page"/>
      </w:r>
    </w:p>
    <w:p w14:paraId="1C7F68AF" w14:textId="6BC1391A" w:rsidR="008812EE" w:rsidRPr="007854EC" w:rsidRDefault="00B96FC8" w:rsidP="00A04422">
      <w:pPr>
        <w:pStyle w:val="Overskrift1"/>
        <w:rPr>
          <w:sz w:val="32"/>
          <w:szCs w:val="22"/>
        </w:rPr>
      </w:pPr>
      <w:r w:rsidRPr="007854EC">
        <w:rPr>
          <w:sz w:val="32"/>
          <w:szCs w:val="22"/>
        </w:rPr>
        <w:lastRenderedPageBreak/>
        <w:t>HVORFOR SKAL VI HA ET MÅLSTYRINGSDOKUMENT I RØYSING BARNEHAGE</w:t>
      </w:r>
      <w:r w:rsidR="006822E7" w:rsidRPr="007854EC">
        <w:rPr>
          <w:sz w:val="32"/>
          <w:szCs w:val="22"/>
        </w:rPr>
        <w:t xml:space="preserve"> SA</w:t>
      </w:r>
    </w:p>
    <w:p w14:paraId="1C7F68B0" w14:textId="77777777" w:rsidR="00B96FC8" w:rsidRPr="00DD0720" w:rsidRDefault="00B96FC8" w:rsidP="00B96FC8">
      <w:pPr>
        <w:rPr>
          <w:rFonts w:asciiTheme="majorHAnsi" w:hAnsiTheme="majorHAnsi"/>
          <w:sz w:val="36"/>
        </w:rPr>
      </w:pPr>
    </w:p>
    <w:p w14:paraId="1C7F68B1" w14:textId="6B2BB70E" w:rsidR="00B96FC8" w:rsidRPr="007854EC" w:rsidRDefault="00B96FC8" w:rsidP="00B96FC8">
      <w:pPr>
        <w:spacing w:after="0"/>
        <w:rPr>
          <w:rFonts w:asciiTheme="majorHAnsi" w:hAnsiTheme="majorHAnsi"/>
          <w:sz w:val="24"/>
          <w:szCs w:val="24"/>
        </w:rPr>
      </w:pPr>
      <w:r w:rsidRPr="007854EC">
        <w:rPr>
          <w:rFonts w:asciiTheme="majorHAnsi" w:hAnsiTheme="majorHAnsi"/>
          <w:sz w:val="24"/>
          <w:szCs w:val="24"/>
        </w:rPr>
        <w:t xml:space="preserve">Grunnen til at det utarbeides et målstyringsdokument i Røysing Barnehage SA er fordi vi </w:t>
      </w:r>
      <w:r w:rsidR="002F7419" w:rsidRPr="007854EC">
        <w:rPr>
          <w:rFonts w:asciiTheme="majorHAnsi" w:hAnsiTheme="majorHAnsi"/>
          <w:sz w:val="24"/>
          <w:szCs w:val="24"/>
        </w:rPr>
        <w:t>vil</w:t>
      </w:r>
      <w:r w:rsidRPr="007854EC">
        <w:rPr>
          <w:rFonts w:asciiTheme="majorHAnsi" w:hAnsiTheme="majorHAnsi"/>
          <w:sz w:val="24"/>
          <w:szCs w:val="24"/>
        </w:rPr>
        <w:t xml:space="preserve"> synliggjøre det arbeidet og de målsettingene vi har </w:t>
      </w:r>
      <w:r w:rsidR="002F7419" w:rsidRPr="007854EC">
        <w:rPr>
          <w:rFonts w:asciiTheme="majorHAnsi" w:hAnsiTheme="majorHAnsi"/>
          <w:sz w:val="24"/>
          <w:szCs w:val="24"/>
        </w:rPr>
        <w:t xml:space="preserve">å forholde oss </w:t>
      </w:r>
      <w:r w:rsidR="00F02993" w:rsidRPr="007854EC">
        <w:rPr>
          <w:rFonts w:asciiTheme="majorHAnsi" w:hAnsiTheme="majorHAnsi"/>
          <w:sz w:val="24"/>
          <w:szCs w:val="24"/>
        </w:rPr>
        <w:t xml:space="preserve">til </w:t>
      </w:r>
      <w:r w:rsidR="002F7419" w:rsidRPr="007854EC">
        <w:rPr>
          <w:rFonts w:asciiTheme="majorHAnsi" w:hAnsiTheme="majorHAnsi"/>
          <w:sz w:val="24"/>
          <w:szCs w:val="24"/>
        </w:rPr>
        <w:t>når vi skal driv</w:t>
      </w:r>
      <w:r w:rsidRPr="007854EC">
        <w:rPr>
          <w:rFonts w:asciiTheme="majorHAnsi" w:hAnsiTheme="majorHAnsi"/>
          <w:sz w:val="24"/>
          <w:szCs w:val="24"/>
        </w:rPr>
        <w:t xml:space="preserve">e </w:t>
      </w:r>
      <w:r w:rsidR="002F7419" w:rsidRPr="007854EC">
        <w:rPr>
          <w:rFonts w:asciiTheme="majorHAnsi" w:hAnsiTheme="majorHAnsi"/>
          <w:sz w:val="24"/>
          <w:szCs w:val="24"/>
        </w:rPr>
        <w:t>en</w:t>
      </w:r>
      <w:r w:rsidRPr="007854EC">
        <w:rPr>
          <w:rFonts w:asciiTheme="majorHAnsi" w:hAnsiTheme="majorHAnsi"/>
          <w:sz w:val="24"/>
          <w:szCs w:val="24"/>
        </w:rPr>
        <w:t xml:space="preserve"> barnehag</w:t>
      </w:r>
      <w:r w:rsidR="002F7419" w:rsidRPr="007854EC">
        <w:rPr>
          <w:rFonts w:asciiTheme="majorHAnsi" w:hAnsiTheme="majorHAnsi"/>
          <w:sz w:val="24"/>
          <w:szCs w:val="24"/>
        </w:rPr>
        <w:t>e</w:t>
      </w:r>
      <w:r w:rsidRPr="007854EC">
        <w:rPr>
          <w:rFonts w:asciiTheme="majorHAnsi" w:hAnsiTheme="majorHAnsi"/>
          <w:sz w:val="24"/>
          <w:szCs w:val="24"/>
        </w:rPr>
        <w:t xml:space="preserve">. Det er mange lover, forskrifter og </w:t>
      </w:r>
      <w:r w:rsidR="006822E7" w:rsidRPr="007854EC">
        <w:rPr>
          <w:rFonts w:asciiTheme="majorHAnsi" w:hAnsiTheme="majorHAnsi"/>
          <w:sz w:val="24"/>
          <w:szCs w:val="24"/>
        </w:rPr>
        <w:t>vedtekter</w:t>
      </w:r>
      <w:r w:rsidRPr="007854EC">
        <w:rPr>
          <w:rFonts w:asciiTheme="majorHAnsi" w:hAnsiTheme="majorHAnsi"/>
          <w:sz w:val="24"/>
          <w:szCs w:val="24"/>
        </w:rPr>
        <w:t xml:space="preserve"> som </w:t>
      </w:r>
      <w:r w:rsidR="00E759CF" w:rsidRPr="007854EC">
        <w:rPr>
          <w:rFonts w:asciiTheme="majorHAnsi" w:hAnsiTheme="majorHAnsi"/>
          <w:sz w:val="24"/>
          <w:szCs w:val="24"/>
        </w:rPr>
        <w:t xml:space="preserve">styrer hvordan vi skal </w:t>
      </w:r>
      <w:r w:rsidR="006822E7" w:rsidRPr="007854EC">
        <w:rPr>
          <w:rFonts w:asciiTheme="majorHAnsi" w:hAnsiTheme="majorHAnsi"/>
          <w:sz w:val="24"/>
          <w:szCs w:val="24"/>
        </w:rPr>
        <w:t>drive barnehagen.</w:t>
      </w:r>
      <w:r w:rsidR="00F02993" w:rsidRPr="007854EC">
        <w:rPr>
          <w:rFonts w:asciiTheme="majorHAnsi" w:hAnsiTheme="majorHAnsi"/>
          <w:sz w:val="24"/>
          <w:szCs w:val="24"/>
        </w:rPr>
        <w:t xml:space="preserve"> </w:t>
      </w:r>
      <w:r w:rsidR="002401FC" w:rsidRPr="007854EC">
        <w:rPr>
          <w:rFonts w:asciiTheme="majorHAnsi" w:hAnsiTheme="majorHAnsi"/>
          <w:sz w:val="24"/>
          <w:szCs w:val="24"/>
        </w:rPr>
        <w:t xml:space="preserve">Som </w:t>
      </w:r>
      <w:r w:rsidR="002F7419" w:rsidRPr="007854EC">
        <w:rPr>
          <w:rFonts w:asciiTheme="majorHAnsi" w:hAnsiTheme="majorHAnsi"/>
          <w:sz w:val="24"/>
          <w:szCs w:val="24"/>
        </w:rPr>
        <w:t>ansvarlig for driften</w:t>
      </w:r>
      <w:r w:rsidR="002401FC" w:rsidRPr="007854EC">
        <w:rPr>
          <w:rFonts w:asciiTheme="majorHAnsi" w:hAnsiTheme="majorHAnsi"/>
          <w:sz w:val="24"/>
          <w:szCs w:val="24"/>
        </w:rPr>
        <w:t xml:space="preserve"> </w:t>
      </w:r>
      <w:r w:rsidR="002F7419" w:rsidRPr="007854EC">
        <w:rPr>
          <w:rFonts w:asciiTheme="majorHAnsi" w:hAnsiTheme="majorHAnsi"/>
          <w:sz w:val="24"/>
          <w:szCs w:val="24"/>
        </w:rPr>
        <w:t>har vi</w:t>
      </w:r>
      <w:r w:rsidR="002401FC" w:rsidRPr="007854EC">
        <w:rPr>
          <w:rFonts w:asciiTheme="majorHAnsi" w:hAnsiTheme="majorHAnsi"/>
          <w:sz w:val="24"/>
          <w:szCs w:val="24"/>
        </w:rPr>
        <w:t xml:space="preserve"> behov for å samle mest mulig </w:t>
      </w:r>
      <w:r w:rsidR="002F7419" w:rsidRPr="007854EC">
        <w:rPr>
          <w:rFonts w:asciiTheme="majorHAnsi" w:hAnsiTheme="majorHAnsi"/>
          <w:sz w:val="24"/>
          <w:szCs w:val="24"/>
        </w:rPr>
        <w:t xml:space="preserve">av </w:t>
      </w:r>
      <w:r w:rsidR="002401FC" w:rsidRPr="007854EC">
        <w:rPr>
          <w:rFonts w:asciiTheme="majorHAnsi" w:hAnsiTheme="majorHAnsi"/>
          <w:sz w:val="24"/>
          <w:szCs w:val="24"/>
        </w:rPr>
        <w:t>dette i et dokument</w:t>
      </w:r>
      <w:r w:rsidR="00E759CF" w:rsidRPr="007854EC">
        <w:rPr>
          <w:rFonts w:asciiTheme="majorHAnsi" w:hAnsiTheme="majorHAnsi"/>
          <w:sz w:val="24"/>
          <w:szCs w:val="24"/>
        </w:rPr>
        <w:t>,</w:t>
      </w:r>
      <w:r w:rsidR="002401FC" w:rsidRPr="007854EC">
        <w:rPr>
          <w:rFonts w:asciiTheme="majorHAnsi" w:hAnsiTheme="majorHAnsi"/>
          <w:sz w:val="24"/>
          <w:szCs w:val="24"/>
        </w:rPr>
        <w:t xml:space="preserve"> slik at vi slipper å ha flere forskjellige.</w:t>
      </w:r>
      <w:r w:rsidR="002F7419" w:rsidRPr="007854EC">
        <w:rPr>
          <w:rFonts w:asciiTheme="majorHAnsi" w:hAnsiTheme="majorHAnsi"/>
          <w:sz w:val="24"/>
          <w:szCs w:val="24"/>
        </w:rPr>
        <w:t xml:space="preserve"> Det vises til andre dokumenter som utdyper det som står her.</w:t>
      </w:r>
      <w:r w:rsidR="002401FC" w:rsidRPr="007854EC">
        <w:rPr>
          <w:rFonts w:asciiTheme="majorHAnsi" w:hAnsiTheme="majorHAnsi"/>
          <w:sz w:val="24"/>
          <w:szCs w:val="24"/>
        </w:rPr>
        <w:t xml:space="preserve"> </w:t>
      </w:r>
      <w:r w:rsidR="002F7419" w:rsidRPr="007854EC">
        <w:rPr>
          <w:rFonts w:asciiTheme="majorHAnsi" w:hAnsiTheme="majorHAnsi"/>
          <w:sz w:val="24"/>
          <w:szCs w:val="24"/>
        </w:rPr>
        <w:t>Dette målstyringsdokumentet skal derfor være en oppsummering av de lover, forskrifter og andre dokumenter vi har å forholde oss til.</w:t>
      </w:r>
      <w:r w:rsidR="002401FC" w:rsidRPr="007854EC">
        <w:rPr>
          <w:rFonts w:asciiTheme="majorHAnsi" w:hAnsiTheme="majorHAnsi"/>
          <w:sz w:val="24"/>
          <w:szCs w:val="24"/>
        </w:rPr>
        <w:t xml:space="preserve"> </w:t>
      </w:r>
    </w:p>
    <w:p w14:paraId="1C7F68B2" w14:textId="77777777" w:rsidR="00B96FC8" w:rsidRPr="007854EC" w:rsidRDefault="00B96FC8" w:rsidP="00B96FC8">
      <w:pPr>
        <w:spacing w:after="0"/>
        <w:rPr>
          <w:rFonts w:asciiTheme="majorHAnsi" w:hAnsiTheme="majorHAnsi"/>
          <w:sz w:val="24"/>
          <w:szCs w:val="24"/>
        </w:rPr>
      </w:pPr>
    </w:p>
    <w:p w14:paraId="36CFA94F" w14:textId="77777777" w:rsidR="00114C43" w:rsidRPr="007854EC" w:rsidRDefault="00114C43" w:rsidP="00114C43">
      <w:pPr>
        <w:spacing w:after="0"/>
        <w:rPr>
          <w:rFonts w:asciiTheme="majorHAnsi" w:hAnsiTheme="majorHAnsi"/>
          <w:sz w:val="24"/>
          <w:szCs w:val="24"/>
        </w:rPr>
      </w:pPr>
      <w:r w:rsidRPr="007854EC">
        <w:rPr>
          <w:rFonts w:asciiTheme="majorHAnsi" w:hAnsiTheme="majorHAnsi"/>
          <w:sz w:val="24"/>
          <w:szCs w:val="24"/>
        </w:rPr>
        <w:t>- Barnehageloven s. 3</w:t>
      </w:r>
    </w:p>
    <w:p w14:paraId="579EFF0F" w14:textId="77777777" w:rsidR="00114C43" w:rsidRDefault="00114C43" w:rsidP="00114C43">
      <w:pPr>
        <w:spacing w:after="0"/>
        <w:rPr>
          <w:rFonts w:asciiTheme="majorHAnsi" w:hAnsiTheme="majorHAnsi"/>
          <w:sz w:val="24"/>
          <w:szCs w:val="24"/>
        </w:rPr>
      </w:pPr>
      <w:r w:rsidRPr="007854EC">
        <w:rPr>
          <w:rFonts w:asciiTheme="majorHAnsi" w:hAnsiTheme="majorHAnsi"/>
          <w:sz w:val="24"/>
          <w:szCs w:val="24"/>
        </w:rPr>
        <w:t xml:space="preserve">- Rammeplan for barnehages innhold og oppgaver s. </w:t>
      </w:r>
      <w:r>
        <w:rPr>
          <w:rFonts w:asciiTheme="majorHAnsi" w:hAnsiTheme="majorHAnsi"/>
          <w:sz w:val="24"/>
          <w:szCs w:val="24"/>
        </w:rPr>
        <w:t>6</w:t>
      </w:r>
    </w:p>
    <w:p w14:paraId="09ABC79B" w14:textId="77777777" w:rsidR="00114C43" w:rsidRPr="007854EC" w:rsidRDefault="00114C43" w:rsidP="00114C43">
      <w:pPr>
        <w:spacing w:after="0"/>
        <w:rPr>
          <w:rFonts w:asciiTheme="majorHAnsi" w:hAnsiTheme="majorHAnsi"/>
          <w:sz w:val="24"/>
          <w:szCs w:val="24"/>
        </w:rPr>
      </w:pPr>
      <w:r>
        <w:rPr>
          <w:rFonts w:asciiTheme="majorHAnsi" w:hAnsiTheme="majorHAnsi"/>
          <w:sz w:val="24"/>
          <w:szCs w:val="24"/>
        </w:rPr>
        <w:t xml:space="preserve">- Rammeplanens fagområder (7 stykker) s. 7 </w:t>
      </w:r>
    </w:p>
    <w:p w14:paraId="1E154107" w14:textId="77777777" w:rsidR="00114C43" w:rsidRPr="007854EC" w:rsidRDefault="00114C43" w:rsidP="00114C43">
      <w:pPr>
        <w:spacing w:after="0"/>
        <w:rPr>
          <w:rFonts w:asciiTheme="majorHAnsi" w:hAnsiTheme="majorHAnsi"/>
          <w:sz w:val="24"/>
          <w:szCs w:val="24"/>
        </w:rPr>
      </w:pPr>
      <w:r w:rsidRPr="007854EC">
        <w:rPr>
          <w:rFonts w:asciiTheme="majorHAnsi" w:hAnsiTheme="majorHAnsi"/>
          <w:sz w:val="24"/>
          <w:szCs w:val="24"/>
        </w:rPr>
        <w:t xml:space="preserve">- Rammeplanens temahefter (11 stykker) s. </w:t>
      </w:r>
      <w:r>
        <w:rPr>
          <w:rFonts w:asciiTheme="majorHAnsi" w:hAnsiTheme="majorHAnsi"/>
          <w:sz w:val="24"/>
          <w:szCs w:val="24"/>
        </w:rPr>
        <w:t>8</w:t>
      </w:r>
    </w:p>
    <w:p w14:paraId="306C7A78" w14:textId="77777777" w:rsidR="00114C43" w:rsidRPr="007854EC" w:rsidRDefault="00114C43" w:rsidP="00114C43">
      <w:pPr>
        <w:spacing w:after="0"/>
        <w:rPr>
          <w:rFonts w:asciiTheme="majorHAnsi" w:hAnsiTheme="majorHAnsi"/>
          <w:sz w:val="24"/>
          <w:szCs w:val="24"/>
        </w:rPr>
      </w:pPr>
      <w:r w:rsidRPr="007854EC">
        <w:rPr>
          <w:rFonts w:asciiTheme="majorHAnsi" w:hAnsiTheme="majorHAnsi"/>
          <w:sz w:val="24"/>
          <w:szCs w:val="24"/>
        </w:rPr>
        <w:t xml:space="preserve">- Kommunedelplan for Steinkjer kommune avd. oppvekst s. </w:t>
      </w:r>
      <w:r>
        <w:rPr>
          <w:rFonts w:asciiTheme="majorHAnsi" w:hAnsiTheme="majorHAnsi"/>
          <w:sz w:val="24"/>
          <w:szCs w:val="24"/>
        </w:rPr>
        <w:t>10</w:t>
      </w:r>
    </w:p>
    <w:p w14:paraId="4CA307AA" w14:textId="77777777" w:rsidR="00114C43" w:rsidRPr="007854EC" w:rsidRDefault="00114C43" w:rsidP="00114C43">
      <w:pPr>
        <w:spacing w:after="0"/>
        <w:rPr>
          <w:rFonts w:asciiTheme="majorHAnsi" w:hAnsiTheme="majorHAnsi"/>
          <w:sz w:val="24"/>
          <w:szCs w:val="24"/>
        </w:rPr>
      </w:pPr>
      <w:r w:rsidRPr="007854EC">
        <w:rPr>
          <w:rFonts w:asciiTheme="majorHAnsi" w:hAnsiTheme="majorHAnsi"/>
          <w:sz w:val="24"/>
          <w:szCs w:val="24"/>
        </w:rPr>
        <w:t xml:space="preserve">- Forskrift om miljøretta helsevern i barnehager og skoler (m/veileder) – HMS s. </w:t>
      </w:r>
      <w:r>
        <w:rPr>
          <w:rFonts w:asciiTheme="majorHAnsi" w:hAnsiTheme="majorHAnsi"/>
          <w:sz w:val="24"/>
          <w:szCs w:val="24"/>
        </w:rPr>
        <w:t>11</w:t>
      </w:r>
    </w:p>
    <w:p w14:paraId="2569D5D5" w14:textId="77777777" w:rsidR="00114C43" w:rsidRPr="007854EC" w:rsidRDefault="00114C43" w:rsidP="00114C43">
      <w:pPr>
        <w:spacing w:after="0"/>
        <w:rPr>
          <w:rFonts w:asciiTheme="majorHAnsi" w:hAnsiTheme="majorHAnsi"/>
          <w:sz w:val="24"/>
          <w:szCs w:val="24"/>
        </w:rPr>
      </w:pPr>
      <w:r w:rsidRPr="007854EC">
        <w:rPr>
          <w:rFonts w:asciiTheme="majorHAnsi" w:hAnsiTheme="majorHAnsi"/>
          <w:sz w:val="24"/>
          <w:szCs w:val="24"/>
        </w:rPr>
        <w:t xml:space="preserve">- IA-avtalen s. </w:t>
      </w:r>
      <w:r>
        <w:rPr>
          <w:rFonts w:asciiTheme="majorHAnsi" w:hAnsiTheme="majorHAnsi"/>
          <w:sz w:val="24"/>
          <w:szCs w:val="24"/>
        </w:rPr>
        <w:t>12</w:t>
      </w:r>
    </w:p>
    <w:p w14:paraId="683D1462" w14:textId="77777777" w:rsidR="00114C43" w:rsidRPr="007854EC" w:rsidRDefault="00114C43" w:rsidP="00114C43">
      <w:pPr>
        <w:spacing w:after="0"/>
        <w:rPr>
          <w:rFonts w:asciiTheme="majorHAnsi" w:hAnsiTheme="majorHAnsi"/>
          <w:sz w:val="24"/>
          <w:szCs w:val="24"/>
        </w:rPr>
      </w:pPr>
      <w:r w:rsidRPr="007854EC">
        <w:rPr>
          <w:rFonts w:asciiTheme="majorHAnsi" w:hAnsiTheme="majorHAnsi"/>
          <w:sz w:val="24"/>
          <w:szCs w:val="24"/>
        </w:rPr>
        <w:t xml:space="preserve">- Vedtektene </w:t>
      </w:r>
      <w:r>
        <w:rPr>
          <w:rFonts w:asciiTheme="majorHAnsi" w:hAnsiTheme="majorHAnsi"/>
          <w:sz w:val="24"/>
          <w:szCs w:val="24"/>
        </w:rPr>
        <w:t xml:space="preserve">for Røysing barnehage </w:t>
      </w:r>
      <w:r w:rsidRPr="007854EC">
        <w:rPr>
          <w:rFonts w:asciiTheme="majorHAnsi" w:hAnsiTheme="majorHAnsi"/>
          <w:sz w:val="24"/>
          <w:szCs w:val="24"/>
        </w:rPr>
        <w:t xml:space="preserve">s. </w:t>
      </w:r>
      <w:r>
        <w:rPr>
          <w:rFonts w:asciiTheme="majorHAnsi" w:hAnsiTheme="majorHAnsi"/>
          <w:sz w:val="24"/>
          <w:szCs w:val="24"/>
        </w:rPr>
        <w:t>13</w:t>
      </w:r>
    </w:p>
    <w:p w14:paraId="0A43E2CC" w14:textId="77777777" w:rsidR="00114C43" w:rsidRPr="007854EC" w:rsidRDefault="00114C43" w:rsidP="00114C43">
      <w:pPr>
        <w:spacing w:after="0"/>
        <w:rPr>
          <w:rFonts w:asciiTheme="majorHAnsi" w:hAnsiTheme="majorHAnsi"/>
          <w:sz w:val="24"/>
          <w:szCs w:val="24"/>
        </w:rPr>
      </w:pPr>
      <w:r w:rsidRPr="007854EC">
        <w:rPr>
          <w:rFonts w:asciiTheme="majorHAnsi" w:hAnsiTheme="majorHAnsi"/>
          <w:sz w:val="24"/>
          <w:szCs w:val="24"/>
        </w:rPr>
        <w:t xml:space="preserve">- Verdiene våre s. </w:t>
      </w:r>
      <w:r>
        <w:rPr>
          <w:rFonts w:asciiTheme="majorHAnsi" w:hAnsiTheme="majorHAnsi"/>
          <w:sz w:val="24"/>
          <w:szCs w:val="24"/>
        </w:rPr>
        <w:t>13</w:t>
      </w:r>
    </w:p>
    <w:p w14:paraId="696074DD" w14:textId="77777777" w:rsidR="00114C43" w:rsidRPr="007854EC" w:rsidRDefault="00114C43" w:rsidP="00114C43">
      <w:pPr>
        <w:spacing w:after="0"/>
        <w:rPr>
          <w:rFonts w:asciiTheme="majorHAnsi" w:hAnsiTheme="majorHAnsi"/>
          <w:sz w:val="24"/>
          <w:szCs w:val="24"/>
        </w:rPr>
      </w:pPr>
      <w:r w:rsidRPr="007854EC">
        <w:rPr>
          <w:rFonts w:asciiTheme="majorHAnsi" w:hAnsiTheme="majorHAnsi"/>
          <w:sz w:val="24"/>
          <w:szCs w:val="24"/>
        </w:rPr>
        <w:t xml:space="preserve">- Den røde tråden s. </w:t>
      </w:r>
      <w:r>
        <w:rPr>
          <w:rFonts w:asciiTheme="majorHAnsi" w:hAnsiTheme="majorHAnsi"/>
          <w:sz w:val="24"/>
          <w:szCs w:val="24"/>
        </w:rPr>
        <w:t>13</w:t>
      </w:r>
    </w:p>
    <w:p w14:paraId="34702A70" w14:textId="77777777" w:rsidR="00114C43" w:rsidRPr="007854EC" w:rsidRDefault="00114C43" w:rsidP="00114C43">
      <w:pPr>
        <w:spacing w:after="0"/>
        <w:rPr>
          <w:rFonts w:asciiTheme="majorHAnsi" w:hAnsiTheme="majorHAnsi"/>
          <w:sz w:val="24"/>
          <w:szCs w:val="24"/>
        </w:rPr>
      </w:pPr>
      <w:r w:rsidRPr="007854EC">
        <w:rPr>
          <w:rFonts w:asciiTheme="majorHAnsi" w:hAnsiTheme="majorHAnsi"/>
          <w:sz w:val="24"/>
          <w:szCs w:val="24"/>
        </w:rPr>
        <w:t xml:space="preserve">- Virksomhetsplanen s. </w:t>
      </w:r>
      <w:r>
        <w:rPr>
          <w:rFonts w:asciiTheme="majorHAnsi" w:hAnsiTheme="majorHAnsi"/>
          <w:sz w:val="24"/>
          <w:szCs w:val="24"/>
        </w:rPr>
        <w:t>13</w:t>
      </w:r>
    </w:p>
    <w:p w14:paraId="4E18D098" w14:textId="77777777" w:rsidR="00114C43" w:rsidRPr="007854EC" w:rsidRDefault="00114C43" w:rsidP="00114C43">
      <w:pPr>
        <w:spacing w:after="0"/>
        <w:rPr>
          <w:rFonts w:asciiTheme="majorHAnsi" w:hAnsiTheme="majorHAnsi"/>
          <w:sz w:val="24"/>
          <w:szCs w:val="24"/>
        </w:rPr>
      </w:pPr>
      <w:r w:rsidRPr="007854EC">
        <w:rPr>
          <w:rFonts w:asciiTheme="majorHAnsi" w:hAnsiTheme="majorHAnsi"/>
          <w:sz w:val="24"/>
          <w:szCs w:val="24"/>
        </w:rPr>
        <w:t xml:space="preserve">- </w:t>
      </w:r>
      <w:proofErr w:type="spellStart"/>
      <w:r w:rsidRPr="007854EC">
        <w:rPr>
          <w:rFonts w:asciiTheme="majorHAnsi" w:hAnsiTheme="majorHAnsi"/>
          <w:sz w:val="24"/>
          <w:szCs w:val="24"/>
        </w:rPr>
        <w:t>Årshjulet</w:t>
      </w:r>
      <w:proofErr w:type="spellEnd"/>
      <w:r w:rsidRPr="007854EC">
        <w:rPr>
          <w:rFonts w:asciiTheme="majorHAnsi" w:hAnsiTheme="majorHAnsi"/>
          <w:sz w:val="24"/>
          <w:szCs w:val="24"/>
        </w:rPr>
        <w:t xml:space="preserve"> s. </w:t>
      </w:r>
      <w:r>
        <w:rPr>
          <w:rFonts w:asciiTheme="majorHAnsi" w:hAnsiTheme="majorHAnsi"/>
          <w:sz w:val="24"/>
          <w:szCs w:val="24"/>
        </w:rPr>
        <w:t>13</w:t>
      </w:r>
    </w:p>
    <w:p w14:paraId="2907431E" w14:textId="77777777" w:rsidR="00114C43" w:rsidRPr="007854EC" w:rsidRDefault="00114C43" w:rsidP="00114C43">
      <w:pPr>
        <w:spacing w:after="0"/>
        <w:rPr>
          <w:rFonts w:asciiTheme="majorHAnsi" w:hAnsiTheme="majorHAnsi"/>
          <w:sz w:val="24"/>
          <w:szCs w:val="24"/>
        </w:rPr>
      </w:pPr>
      <w:r w:rsidRPr="007854EC">
        <w:rPr>
          <w:rFonts w:asciiTheme="majorHAnsi" w:hAnsiTheme="majorHAnsi"/>
          <w:sz w:val="24"/>
          <w:szCs w:val="24"/>
        </w:rPr>
        <w:t xml:space="preserve">- Årsplanen s. </w:t>
      </w:r>
      <w:r>
        <w:rPr>
          <w:rFonts w:asciiTheme="majorHAnsi" w:hAnsiTheme="majorHAnsi"/>
          <w:sz w:val="24"/>
          <w:szCs w:val="24"/>
        </w:rPr>
        <w:t>13</w:t>
      </w:r>
    </w:p>
    <w:p w14:paraId="16A69EF5" w14:textId="77777777" w:rsidR="00114C43" w:rsidRPr="007854EC" w:rsidRDefault="00114C43" w:rsidP="00114C43">
      <w:pPr>
        <w:spacing w:after="0"/>
        <w:rPr>
          <w:rFonts w:asciiTheme="majorHAnsi" w:hAnsiTheme="majorHAnsi"/>
          <w:sz w:val="24"/>
          <w:szCs w:val="24"/>
        </w:rPr>
      </w:pPr>
      <w:r w:rsidRPr="007854EC">
        <w:rPr>
          <w:rFonts w:asciiTheme="majorHAnsi" w:hAnsiTheme="majorHAnsi"/>
          <w:sz w:val="24"/>
          <w:szCs w:val="24"/>
        </w:rPr>
        <w:t>- Hvordan informerer vi foreldrene s. 1</w:t>
      </w:r>
      <w:r>
        <w:rPr>
          <w:rFonts w:asciiTheme="majorHAnsi" w:hAnsiTheme="majorHAnsi"/>
          <w:sz w:val="24"/>
          <w:szCs w:val="24"/>
        </w:rPr>
        <w:t>4</w:t>
      </w:r>
    </w:p>
    <w:p w14:paraId="112CD44E" w14:textId="77777777" w:rsidR="00114C43" w:rsidRPr="007854EC" w:rsidRDefault="00114C43" w:rsidP="00114C43">
      <w:pPr>
        <w:spacing w:after="0"/>
        <w:rPr>
          <w:rFonts w:asciiTheme="majorHAnsi" w:hAnsiTheme="majorHAnsi"/>
          <w:sz w:val="24"/>
          <w:szCs w:val="24"/>
        </w:rPr>
      </w:pPr>
      <w:r w:rsidRPr="007854EC">
        <w:rPr>
          <w:rFonts w:asciiTheme="majorHAnsi" w:hAnsiTheme="majorHAnsi"/>
          <w:sz w:val="24"/>
          <w:szCs w:val="24"/>
        </w:rPr>
        <w:t>- Inspirert av Reggio Emilia pedagogikken s. 1</w:t>
      </w:r>
      <w:r>
        <w:rPr>
          <w:rFonts w:asciiTheme="majorHAnsi" w:hAnsiTheme="majorHAnsi"/>
          <w:sz w:val="24"/>
          <w:szCs w:val="24"/>
        </w:rPr>
        <w:t>4</w:t>
      </w:r>
    </w:p>
    <w:p w14:paraId="7FD969C2" w14:textId="77777777" w:rsidR="00114C43" w:rsidRDefault="00114C43" w:rsidP="00114C43">
      <w:pPr>
        <w:spacing w:after="0"/>
        <w:rPr>
          <w:rFonts w:asciiTheme="majorHAnsi" w:hAnsiTheme="majorHAnsi"/>
          <w:sz w:val="24"/>
          <w:szCs w:val="24"/>
        </w:rPr>
      </w:pPr>
      <w:r w:rsidRPr="007854EC">
        <w:rPr>
          <w:rFonts w:asciiTheme="majorHAnsi" w:hAnsiTheme="majorHAnsi"/>
          <w:sz w:val="24"/>
          <w:szCs w:val="24"/>
        </w:rPr>
        <w:t>- Overordna mål sett fra en styrers perspektiv s. 1</w:t>
      </w:r>
      <w:r>
        <w:rPr>
          <w:rFonts w:asciiTheme="majorHAnsi" w:hAnsiTheme="majorHAnsi"/>
          <w:sz w:val="24"/>
          <w:szCs w:val="24"/>
        </w:rPr>
        <w:t>5</w:t>
      </w:r>
    </w:p>
    <w:p w14:paraId="782A66D6" w14:textId="6ABB249F" w:rsidR="00CE2C3F" w:rsidRDefault="00114C43" w:rsidP="00B96FC8">
      <w:pPr>
        <w:spacing w:after="0"/>
        <w:rPr>
          <w:rFonts w:asciiTheme="majorHAnsi" w:hAnsiTheme="majorHAnsi"/>
          <w:sz w:val="24"/>
          <w:szCs w:val="24"/>
        </w:rPr>
      </w:pPr>
      <w:r>
        <w:rPr>
          <w:rFonts w:asciiTheme="majorHAnsi" w:hAnsiTheme="majorHAnsi"/>
          <w:noProof/>
          <w:sz w:val="24"/>
        </w:rPr>
        <w:drawing>
          <wp:anchor distT="0" distB="0" distL="114300" distR="114300" simplePos="0" relativeHeight="251658240" behindDoc="0" locked="0" layoutInCell="1" allowOverlap="1" wp14:anchorId="55B50173" wp14:editId="0A01B5D1">
            <wp:simplePos x="0" y="0"/>
            <wp:positionH relativeFrom="column">
              <wp:posOffset>1509395</wp:posOffset>
            </wp:positionH>
            <wp:positionV relativeFrom="paragraph">
              <wp:posOffset>61595</wp:posOffset>
            </wp:positionV>
            <wp:extent cx="2745105" cy="3660140"/>
            <wp:effectExtent l="0" t="0" r="0" b="0"/>
            <wp:wrapNone/>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5105" cy="3660140"/>
                    </a:xfrm>
                    <a:prstGeom prst="rect">
                      <a:avLst/>
                    </a:prstGeom>
                    <a:noFill/>
                  </pic:spPr>
                </pic:pic>
              </a:graphicData>
            </a:graphic>
            <wp14:sizeRelH relativeFrom="margin">
              <wp14:pctWidth>0</wp14:pctWidth>
            </wp14:sizeRelH>
            <wp14:sizeRelV relativeFrom="margin">
              <wp14:pctHeight>0</wp14:pctHeight>
            </wp14:sizeRelV>
          </wp:anchor>
        </w:drawing>
      </w:r>
    </w:p>
    <w:p w14:paraId="67F40398" w14:textId="6B95BE87" w:rsidR="00CE2C3F" w:rsidRDefault="00CE2C3F" w:rsidP="00B96FC8">
      <w:pPr>
        <w:spacing w:after="0"/>
        <w:rPr>
          <w:rFonts w:asciiTheme="majorHAnsi" w:hAnsiTheme="majorHAnsi"/>
          <w:sz w:val="24"/>
          <w:szCs w:val="24"/>
        </w:rPr>
      </w:pPr>
    </w:p>
    <w:p w14:paraId="477F51E6" w14:textId="19ADFDCC" w:rsidR="00CE2C3F" w:rsidRDefault="00CE2C3F" w:rsidP="00B96FC8">
      <w:pPr>
        <w:spacing w:after="0"/>
        <w:rPr>
          <w:rFonts w:asciiTheme="majorHAnsi" w:hAnsiTheme="majorHAnsi"/>
          <w:sz w:val="24"/>
          <w:szCs w:val="24"/>
        </w:rPr>
      </w:pPr>
    </w:p>
    <w:p w14:paraId="12C5527A" w14:textId="65C0FA6A" w:rsidR="00CE2C3F" w:rsidRDefault="00CE2C3F" w:rsidP="00B96FC8">
      <w:pPr>
        <w:spacing w:after="0"/>
        <w:rPr>
          <w:rFonts w:asciiTheme="majorHAnsi" w:hAnsiTheme="majorHAnsi"/>
          <w:sz w:val="24"/>
          <w:szCs w:val="24"/>
        </w:rPr>
      </w:pPr>
    </w:p>
    <w:p w14:paraId="29A9D7D0" w14:textId="63DA72EE" w:rsidR="00CE2C3F" w:rsidRPr="007854EC" w:rsidRDefault="00CE2C3F" w:rsidP="00B96FC8">
      <w:pPr>
        <w:spacing w:after="0"/>
        <w:rPr>
          <w:rFonts w:asciiTheme="majorHAnsi" w:hAnsiTheme="majorHAnsi"/>
          <w:sz w:val="24"/>
          <w:szCs w:val="24"/>
        </w:rPr>
      </w:pPr>
    </w:p>
    <w:p w14:paraId="1C7F68C2" w14:textId="38CB698E" w:rsidR="006822E7" w:rsidRPr="00DD0720" w:rsidRDefault="006822E7" w:rsidP="00B96FC8">
      <w:pPr>
        <w:spacing w:after="0"/>
        <w:rPr>
          <w:rFonts w:asciiTheme="majorHAnsi" w:hAnsiTheme="majorHAnsi"/>
          <w:sz w:val="36"/>
        </w:rPr>
      </w:pPr>
    </w:p>
    <w:p w14:paraId="2C75AFEF" w14:textId="77777777" w:rsidR="0051080C" w:rsidRDefault="0051080C">
      <w:pPr>
        <w:rPr>
          <w:rFonts w:asciiTheme="majorHAnsi" w:hAnsiTheme="majorHAnsi"/>
          <w:sz w:val="24"/>
        </w:rPr>
      </w:pPr>
    </w:p>
    <w:p w14:paraId="0BE3CB66" w14:textId="5BFEE66A" w:rsidR="0051080C" w:rsidRDefault="0051080C">
      <w:pPr>
        <w:rPr>
          <w:rFonts w:asciiTheme="majorHAnsi" w:hAnsiTheme="majorHAnsi"/>
          <w:sz w:val="24"/>
        </w:rPr>
      </w:pPr>
    </w:p>
    <w:p w14:paraId="115F19BF" w14:textId="77777777" w:rsidR="0051080C" w:rsidRDefault="0051080C">
      <w:pPr>
        <w:rPr>
          <w:rFonts w:asciiTheme="majorHAnsi" w:hAnsiTheme="majorHAnsi"/>
          <w:sz w:val="24"/>
        </w:rPr>
      </w:pPr>
    </w:p>
    <w:p w14:paraId="1F33D027" w14:textId="77777777" w:rsidR="0051080C" w:rsidRDefault="0051080C">
      <w:pPr>
        <w:rPr>
          <w:rFonts w:asciiTheme="majorHAnsi" w:hAnsiTheme="majorHAnsi"/>
          <w:sz w:val="24"/>
        </w:rPr>
      </w:pPr>
    </w:p>
    <w:p w14:paraId="243D9E09" w14:textId="77777777" w:rsidR="0051080C" w:rsidRDefault="0051080C">
      <w:pPr>
        <w:rPr>
          <w:rFonts w:asciiTheme="majorHAnsi" w:hAnsiTheme="majorHAnsi"/>
          <w:sz w:val="24"/>
        </w:rPr>
      </w:pPr>
    </w:p>
    <w:p w14:paraId="5A7FEAA2" w14:textId="77777777" w:rsidR="0051080C" w:rsidRDefault="0051080C">
      <w:pPr>
        <w:rPr>
          <w:rFonts w:asciiTheme="majorHAnsi" w:hAnsiTheme="majorHAnsi"/>
          <w:sz w:val="24"/>
        </w:rPr>
      </w:pPr>
    </w:p>
    <w:p w14:paraId="44834673" w14:textId="08DE7DD0" w:rsidR="00114C43" w:rsidRDefault="00114C43">
      <w:pPr>
        <w:rPr>
          <w:rFonts w:asciiTheme="majorHAnsi" w:hAnsiTheme="majorHAnsi"/>
          <w:sz w:val="24"/>
        </w:rPr>
      </w:pPr>
    </w:p>
    <w:p w14:paraId="1C7F68C3" w14:textId="21EFDCBA" w:rsidR="006822E7" w:rsidRDefault="00114C43" w:rsidP="00114C43">
      <w:pPr>
        <w:rPr>
          <w:rFonts w:asciiTheme="majorHAnsi" w:hAnsiTheme="majorHAnsi"/>
          <w:sz w:val="24"/>
        </w:rPr>
      </w:pPr>
      <w:r>
        <w:rPr>
          <w:noProof/>
        </w:rPr>
        <w:pict w14:anchorId="141CCA5C">
          <v:shapetype id="_x0000_t202" coordsize="21600,21600" o:spt="202" path="m,l,21600r21600,l21600,xe">
            <v:stroke joinstyle="miter"/>
            <v:path gradientshapeok="t" o:connecttype="rect"/>
          </v:shapetype>
          <v:shape id="_x0000_s2058" type="#_x0000_t202" style="position:absolute;margin-left:142.8pt;margin-top:2.65pt;width:181.4pt;height:31.25pt;z-index:251681792;visibility:visible;mso-wrap-style:square;mso-width-percent:400;mso-height-percent:200;mso-wrap-distance-left:9pt;mso-wrap-distance-top:3.6pt;mso-wrap-distance-right:9pt;mso-wrap-distance-bottom:3.6pt;mso-position-horizontal-relative:text;mso-position-vertical-relative:text;mso-width-percent:400;mso-height-percent:200;mso-width-relative:margin;mso-height-relative:margin;v-text-anchor:top" filled="f" stroked="f">
            <v:textbox style="mso-fit-shape-to-text:t">
              <w:txbxContent>
                <w:p w14:paraId="62ED2C93" w14:textId="7F7E3025" w:rsidR="00114C43" w:rsidRPr="00114C43" w:rsidRDefault="00114C43" w:rsidP="00114C43">
                  <w:pPr>
                    <w:jc w:val="center"/>
                    <w:rPr>
                      <w:color w:val="FFFFFF" w:themeColor="background1"/>
                    </w:rPr>
                  </w:pPr>
                  <w:r w:rsidRPr="00114C43">
                    <w:rPr>
                      <w:rFonts w:asciiTheme="majorHAnsi" w:hAnsiTheme="majorHAnsi"/>
                      <w:color w:val="FFFFFF" w:themeColor="background1"/>
                      <w:sz w:val="24"/>
                    </w:rPr>
                    <w:t>Hverdagsmagi</w:t>
                  </w:r>
                </w:p>
              </w:txbxContent>
            </v:textbox>
            <w10:wrap type="square"/>
          </v:shape>
        </w:pict>
      </w:r>
      <w:r>
        <w:rPr>
          <w:rFonts w:asciiTheme="majorHAnsi" w:hAnsiTheme="majorHAnsi"/>
          <w:sz w:val="24"/>
        </w:rPr>
        <w:t xml:space="preserve">             </w:t>
      </w:r>
    </w:p>
    <w:p w14:paraId="1C7F68C4" w14:textId="6182B84D" w:rsidR="00B04C90" w:rsidRPr="00DD0720" w:rsidRDefault="006822E7" w:rsidP="006E5A22">
      <w:pPr>
        <w:pStyle w:val="Overskrift1"/>
      </w:pPr>
      <w:r w:rsidRPr="00DD0720">
        <w:t>BARNEHAGELOVEN</w:t>
      </w:r>
      <w:r w:rsidR="00B04C90" w:rsidRPr="00DD0720">
        <w:t xml:space="preserve"> </w:t>
      </w:r>
    </w:p>
    <w:p w14:paraId="1C7F68C5" w14:textId="77777777" w:rsidR="006822E7" w:rsidRPr="00DD0720" w:rsidRDefault="00F62D9E" w:rsidP="00B96FC8">
      <w:pPr>
        <w:spacing w:after="0"/>
        <w:rPr>
          <w:rFonts w:asciiTheme="majorHAnsi" w:hAnsiTheme="majorHAnsi"/>
          <w:sz w:val="20"/>
        </w:rPr>
      </w:pPr>
      <w:hyperlink r:id="rId13" w:history="1">
        <w:r w:rsidR="00B04C90" w:rsidRPr="00DD0720">
          <w:rPr>
            <w:rStyle w:val="Hyperkobling"/>
            <w:rFonts w:asciiTheme="majorHAnsi" w:hAnsiTheme="majorHAnsi"/>
            <w:sz w:val="20"/>
          </w:rPr>
          <w:t>http://lovdata.no/dokument/NL/lov/2005-06-17-64</w:t>
        </w:r>
      </w:hyperlink>
    </w:p>
    <w:p w14:paraId="1C7F68C6" w14:textId="77777777" w:rsidR="00B04C90" w:rsidRPr="00DD0720" w:rsidRDefault="00B04C90" w:rsidP="00B96FC8">
      <w:pPr>
        <w:spacing w:after="0"/>
        <w:rPr>
          <w:rFonts w:asciiTheme="majorHAnsi" w:hAnsiTheme="majorHAnsi"/>
          <w:sz w:val="32"/>
        </w:rPr>
      </w:pPr>
    </w:p>
    <w:p w14:paraId="1C7F68C7" w14:textId="549E6D6A" w:rsidR="006822E7" w:rsidRPr="00DD0720" w:rsidRDefault="006822E7" w:rsidP="00B96FC8">
      <w:pPr>
        <w:spacing w:after="0"/>
        <w:rPr>
          <w:rFonts w:asciiTheme="majorHAnsi" w:hAnsiTheme="majorHAnsi"/>
          <w:sz w:val="24"/>
        </w:rPr>
      </w:pPr>
      <w:r w:rsidRPr="00DD0720">
        <w:rPr>
          <w:rFonts w:asciiTheme="majorHAnsi" w:hAnsiTheme="majorHAnsi"/>
          <w:sz w:val="24"/>
        </w:rPr>
        <w:t>Barnehageloven er de øverst juridiske rettsreglene som barnehagene i Norge styres etter. Vi er pålagt å følge barn</w:t>
      </w:r>
      <w:r w:rsidR="00F05419">
        <w:rPr>
          <w:rFonts w:asciiTheme="majorHAnsi" w:hAnsiTheme="majorHAnsi"/>
          <w:sz w:val="24"/>
        </w:rPr>
        <w:t>e</w:t>
      </w:r>
      <w:r w:rsidRPr="00DD0720">
        <w:rPr>
          <w:rFonts w:asciiTheme="majorHAnsi" w:hAnsiTheme="majorHAnsi"/>
          <w:sz w:val="24"/>
        </w:rPr>
        <w:t xml:space="preserve">hageloven og andre lover som barnehagen kommer i berøring med, </w:t>
      </w:r>
      <w:proofErr w:type="spellStart"/>
      <w:r w:rsidRPr="00DD0720">
        <w:rPr>
          <w:rFonts w:asciiTheme="majorHAnsi" w:hAnsiTheme="majorHAnsi"/>
          <w:sz w:val="24"/>
        </w:rPr>
        <w:t>f.eks</w:t>
      </w:r>
      <w:proofErr w:type="spellEnd"/>
      <w:r w:rsidRPr="00DD0720">
        <w:rPr>
          <w:rFonts w:asciiTheme="majorHAnsi" w:hAnsiTheme="majorHAnsi"/>
          <w:sz w:val="24"/>
        </w:rPr>
        <w:t xml:space="preserve"> arbeidsmiljøloven. </w:t>
      </w:r>
      <w:r w:rsidR="00BF678B" w:rsidRPr="00DD0720">
        <w:rPr>
          <w:rFonts w:asciiTheme="majorHAnsi" w:hAnsiTheme="majorHAnsi"/>
          <w:sz w:val="24"/>
        </w:rPr>
        <w:t xml:space="preserve">Barnehageloven gir retningslinjer for barnehagens verdigrunnlag, innhold og oppgaver. Alle barnehager skal bygge sin virksomhet på verdigrunnlaget og innholdet som er fastsatt i barnehageloven og på internasjonale konvensjoner som Norge har sluttet seg til (bl.a. FNs barnekonvensjon). </w:t>
      </w:r>
      <w:r w:rsidRPr="00DD0720">
        <w:rPr>
          <w:rFonts w:asciiTheme="majorHAnsi" w:hAnsiTheme="majorHAnsi"/>
          <w:sz w:val="24"/>
        </w:rPr>
        <w:t xml:space="preserve">Barnehageloven er uavhengig av hvem som eier den enkelte barnehage, og uavhengig av barnehagens struktur eller størrelse. Kommunen har tilsynsmyndighet </w:t>
      </w:r>
      <w:r w:rsidR="00FE4981" w:rsidRPr="00DD0720">
        <w:rPr>
          <w:rFonts w:asciiTheme="majorHAnsi" w:hAnsiTheme="majorHAnsi"/>
          <w:sz w:val="24"/>
        </w:rPr>
        <w:t xml:space="preserve">i forhold til </w:t>
      </w:r>
      <w:r w:rsidRPr="00DD0720">
        <w:rPr>
          <w:rFonts w:asciiTheme="majorHAnsi" w:hAnsiTheme="majorHAnsi"/>
          <w:sz w:val="24"/>
        </w:rPr>
        <w:t>om barnehagene følger barnehageloven.</w:t>
      </w:r>
    </w:p>
    <w:p w14:paraId="1C7F68C8" w14:textId="77777777" w:rsidR="002401FC" w:rsidRPr="00DD0720" w:rsidRDefault="002401FC" w:rsidP="00B96FC8">
      <w:pPr>
        <w:spacing w:after="0"/>
        <w:rPr>
          <w:rFonts w:asciiTheme="majorHAnsi" w:hAnsiTheme="majorHAnsi"/>
          <w:sz w:val="24"/>
        </w:rPr>
      </w:pPr>
    </w:p>
    <w:p w14:paraId="1C7F68C9" w14:textId="5740E2E9" w:rsidR="002401FC" w:rsidRPr="00DD0720" w:rsidRDefault="002401FC" w:rsidP="00B96FC8">
      <w:pPr>
        <w:spacing w:after="0"/>
        <w:rPr>
          <w:rFonts w:asciiTheme="majorHAnsi" w:hAnsiTheme="majorHAnsi"/>
          <w:b/>
          <w:sz w:val="24"/>
        </w:rPr>
      </w:pPr>
      <w:r w:rsidRPr="00DD0720">
        <w:rPr>
          <w:rFonts w:asciiTheme="majorHAnsi" w:hAnsiTheme="majorHAnsi"/>
          <w:b/>
          <w:sz w:val="24"/>
        </w:rPr>
        <w:t>§ 1 BARNEHAGENS FORMÅL OG INNHOLD</w:t>
      </w:r>
    </w:p>
    <w:p w14:paraId="1C7F68CA" w14:textId="77777777" w:rsidR="002401FC" w:rsidRPr="006959CD" w:rsidRDefault="00007A7C" w:rsidP="00B96FC8">
      <w:pPr>
        <w:spacing w:after="0"/>
        <w:rPr>
          <w:rFonts w:asciiTheme="majorHAnsi" w:hAnsiTheme="majorHAnsi"/>
          <w:sz w:val="24"/>
        </w:rPr>
      </w:pPr>
      <w:r w:rsidRPr="006959CD">
        <w:rPr>
          <w:rFonts w:asciiTheme="majorHAnsi" w:hAnsiTheme="majorHAnsi"/>
          <w:sz w:val="24"/>
        </w:rPr>
        <w:t xml:space="preserve">- </w:t>
      </w:r>
      <w:r w:rsidR="002401FC" w:rsidRPr="006959CD">
        <w:rPr>
          <w:rFonts w:asciiTheme="majorHAnsi" w:hAnsiTheme="majorHAnsi"/>
          <w:sz w:val="24"/>
        </w:rPr>
        <w:t>Barnehagen skal i samarbeid og forståelse med hjemmet ivareta barnas behov for omsorg og lek, og fremme læring og danning som grunnlag for allsidig utvikling.</w:t>
      </w:r>
      <w:r w:rsidR="006B6848" w:rsidRPr="006959CD">
        <w:rPr>
          <w:rFonts w:asciiTheme="majorHAnsi" w:hAnsiTheme="majorHAnsi"/>
          <w:sz w:val="24"/>
        </w:rPr>
        <w:t xml:space="preserve"> </w:t>
      </w:r>
      <w:r w:rsidR="006B6848" w:rsidRPr="006959CD">
        <w:rPr>
          <w:rFonts w:asciiTheme="majorHAnsi" w:hAnsiTheme="majorHAnsi" w:cs="Helvetica"/>
          <w:sz w:val="24"/>
          <w:szCs w:val="24"/>
        </w:rPr>
        <w:t>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w:t>
      </w:r>
    </w:p>
    <w:p w14:paraId="1C7F68CB" w14:textId="77777777" w:rsidR="00007A7C" w:rsidRPr="00DD0720" w:rsidRDefault="00007A7C" w:rsidP="00B96FC8">
      <w:pPr>
        <w:spacing w:after="0"/>
        <w:rPr>
          <w:rFonts w:asciiTheme="majorHAnsi" w:hAnsiTheme="majorHAnsi"/>
          <w:sz w:val="24"/>
        </w:rPr>
      </w:pPr>
    </w:p>
    <w:p w14:paraId="1C7F68CC" w14:textId="77777777" w:rsidR="00007A7C" w:rsidRPr="00DD0720" w:rsidRDefault="00007A7C" w:rsidP="00B96FC8">
      <w:pPr>
        <w:spacing w:after="0"/>
        <w:rPr>
          <w:rFonts w:asciiTheme="majorHAnsi" w:hAnsiTheme="majorHAnsi"/>
          <w:sz w:val="24"/>
        </w:rPr>
      </w:pPr>
      <w:r w:rsidRPr="00DD0720">
        <w:rPr>
          <w:rFonts w:asciiTheme="majorHAnsi" w:hAnsiTheme="majorHAnsi"/>
          <w:sz w:val="24"/>
        </w:rPr>
        <w:t>hva betyr dette for barna:</w:t>
      </w:r>
    </w:p>
    <w:p w14:paraId="1C7F68CD" w14:textId="4825AB5F" w:rsidR="00007A7C" w:rsidRPr="00DD0720" w:rsidRDefault="00E759CF" w:rsidP="00B96FC8">
      <w:pPr>
        <w:spacing w:after="0"/>
        <w:rPr>
          <w:rFonts w:asciiTheme="majorHAnsi" w:hAnsiTheme="majorHAnsi"/>
          <w:sz w:val="24"/>
        </w:rPr>
      </w:pPr>
      <w:r w:rsidRPr="00DD0720">
        <w:rPr>
          <w:rFonts w:asciiTheme="majorHAnsi" w:hAnsiTheme="majorHAnsi"/>
          <w:sz w:val="24"/>
        </w:rPr>
        <w:t>- barna</w:t>
      </w:r>
      <w:r w:rsidR="00007A7C" w:rsidRPr="00DD0720">
        <w:rPr>
          <w:rFonts w:asciiTheme="majorHAnsi" w:hAnsiTheme="majorHAnsi"/>
          <w:sz w:val="24"/>
        </w:rPr>
        <w:t xml:space="preserve"> skal få utford</w:t>
      </w:r>
      <w:r w:rsidRPr="00DD0720">
        <w:rPr>
          <w:rFonts w:asciiTheme="majorHAnsi" w:hAnsiTheme="majorHAnsi"/>
          <w:sz w:val="24"/>
        </w:rPr>
        <w:t>r</w:t>
      </w:r>
      <w:r w:rsidR="00007A7C" w:rsidRPr="00DD0720">
        <w:rPr>
          <w:rFonts w:asciiTheme="majorHAnsi" w:hAnsiTheme="majorHAnsi"/>
          <w:sz w:val="24"/>
        </w:rPr>
        <w:t>e skaperglede, undring og utforskertrang</w:t>
      </w:r>
    </w:p>
    <w:p w14:paraId="1C7F68CE" w14:textId="77777777" w:rsidR="00007A7C" w:rsidRPr="00DD0720" w:rsidRDefault="00E759CF" w:rsidP="00B96FC8">
      <w:pPr>
        <w:spacing w:after="0"/>
        <w:rPr>
          <w:rFonts w:asciiTheme="majorHAnsi" w:hAnsiTheme="majorHAnsi"/>
          <w:sz w:val="24"/>
        </w:rPr>
      </w:pPr>
      <w:r w:rsidRPr="00DD0720">
        <w:rPr>
          <w:rFonts w:asciiTheme="majorHAnsi" w:hAnsiTheme="majorHAnsi"/>
          <w:sz w:val="24"/>
        </w:rPr>
        <w:t>- barna</w:t>
      </w:r>
      <w:r w:rsidR="00007A7C" w:rsidRPr="00DD0720">
        <w:rPr>
          <w:rFonts w:asciiTheme="majorHAnsi" w:hAnsiTheme="majorHAnsi"/>
          <w:sz w:val="24"/>
        </w:rPr>
        <w:t xml:space="preserve"> skal lære å ta vare på seg selv, hverandre og naturen</w:t>
      </w:r>
    </w:p>
    <w:p w14:paraId="1C7F68CF" w14:textId="77777777" w:rsidR="00007A7C" w:rsidRPr="00DD0720" w:rsidRDefault="00E759CF" w:rsidP="00B96FC8">
      <w:pPr>
        <w:spacing w:after="0"/>
        <w:rPr>
          <w:rFonts w:asciiTheme="majorHAnsi" w:hAnsiTheme="majorHAnsi"/>
          <w:sz w:val="24"/>
        </w:rPr>
      </w:pPr>
      <w:r w:rsidRPr="00DD0720">
        <w:rPr>
          <w:rFonts w:asciiTheme="majorHAnsi" w:hAnsiTheme="majorHAnsi"/>
          <w:sz w:val="24"/>
        </w:rPr>
        <w:t>- barna</w:t>
      </w:r>
      <w:r w:rsidR="00007A7C" w:rsidRPr="00DD0720">
        <w:rPr>
          <w:rFonts w:asciiTheme="majorHAnsi" w:hAnsiTheme="majorHAnsi"/>
          <w:sz w:val="24"/>
        </w:rPr>
        <w:t xml:space="preserve"> skal utvikle grunnleggende kunnskaper og ferdigheter</w:t>
      </w:r>
    </w:p>
    <w:p w14:paraId="1C7F68D0" w14:textId="77777777" w:rsidR="00007A7C" w:rsidRPr="00DD0720" w:rsidRDefault="00007A7C" w:rsidP="00B96FC8">
      <w:pPr>
        <w:spacing w:after="0"/>
        <w:rPr>
          <w:rFonts w:asciiTheme="majorHAnsi" w:hAnsiTheme="majorHAnsi"/>
          <w:sz w:val="24"/>
        </w:rPr>
      </w:pPr>
    </w:p>
    <w:p w14:paraId="1C7F68D1" w14:textId="77777777" w:rsidR="00007A7C" w:rsidRPr="00DD0720" w:rsidRDefault="00007A7C" w:rsidP="00B96FC8">
      <w:pPr>
        <w:spacing w:after="0"/>
        <w:rPr>
          <w:rFonts w:asciiTheme="majorHAnsi" w:hAnsiTheme="majorHAnsi"/>
          <w:sz w:val="24"/>
        </w:rPr>
      </w:pPr>
      <w:r w:rsidRPr="00DD0720">
        <w:rPr>
          <w:rFonts w:asciiTheme="majorHAnsi" w:hAnsiTheme="majorHAnsi"/>
          <w:sz w:val="24"/>
        </w:rPr>
        <w:t>hva betyr dette for ansatte:</w:t>
      </w:r>
    </w:p>
    <w:p w14:paraId="1C7F68D2" w14:textId="77777777" w:rsidR="00007A7C" w:rsidRPr="00DD0720" w:rsidRDefault="00FE4981" w:rsidP="00B96FC8">
      <w:pPr>
        <w:spacing w:after="0"/>
        <w:rPr>
          <w:rFonts w:asciiTheme="majorHAnsi" w:hAnsiTheme="majorHAnsi"/>
          <w:sz w:val="24"/>
        </w:rPr>
      </w:pPr>
      <w:r w:rsidRPr="00DD0720">
        <w:rPr>
          <w:rFonts w:asciiTheme="majorHAnsi" w:hAnsiTheme="majorHAnsi"/>
          <w:sz w:val="24"/>
        </w:rPr>
        <w:t>- ansatte</w:t>
      </w:r>
      <w:r w:rsidR="00007A7C" w:rsidRPr="00DD0720">
        <w:rPr>
          <w:rFonts w:asciiTheme="majorHAnsi" w:hAnsiTheme="majorHAnsi"/>
          <w:sz w:val="24"/>
        </w:rPr>
        <w:t xml:space="preserve"> skal møte barna med tillit, respekt</w:t>
      </w:r>
      <w:r w:rsidR="00E759CF" w:rsidRPr="00DD0720">
        <w:rPr>
          <w:rFonts w:asciiTheme="majorHAnsi" w:hAnsiTheme="majorHAnsi"/>
          <w:sz w:val="24"/>
        </w:rPr>
        <w:t xml:space="preserve"> og anerkjenne barndommens egen</w:t>
      </w:r>
      <w:r w:rsidR="00007A7C" w:rsidRPr="00DD0720">
        <w:rPr>
          <w:rFonts w:asciiTheme="majorHAnsi" w:hAnsiTheme="majorHAnsi"/>
          <w:sz w:val="24"/>
        </w:rPr>
        <w:t>verdi</w:t>
      </w:r>
    </w:p>
    <w:p w14:paraId="1C7F68D3" w14:textId="6F20AB21" w:rsidR="00007A7C" w:rsidRPr="00DD0720" w:rsidRDefault="00E759CF" w:rsidP="00B96FC8">
      <w:pPr>
        <w:spacing w:after="0"/>
        <w:rPr>
          <w:rFonts w:asciiTheme="majorHAnsi" w:hAnsiTheme="majorHAnsi"/>
          <w:sz w:val="24"/>
        </w:rPr>
      </w:pPr>
      <w:r w:rsidRPr="00DD0720">
        <w:rPr>
          <w:rFonts w:asciiTheme="majorHAnsi" w:hAnsiTheme="majorHAnsi"/>
          <w:sz w:val="24"/>
        </w:rPr>
        <w:t xml:space="preserve">- </w:t>
      </w:r>
      <w:r w:rsidR="00FE4981" w:rsidRPr="00DD0720">
        <w:rPr>
          <w:rFonts w:asciiTheme="majorHAnsi" w:hAnsiTheme="majorHAnsi"/>
          <w:sz w:val="24"/>
        </w:rPr>
        <w:t>ansatte</w:t>
      </w:r>
      <w:r w:rsidR="00007A7C" w:rsidRPr="00DD0720">
        <w:rPr>
          <w:rFonts w:asciiTheme="majorHAnsi" w:hAnsiTheme="majorHAnsi"/>
          <w:sz w:val="24"/>
        </w:rPr>
        <w:t xml:space="preserve"> skal bidra til trivsel og glede i lek og læring</w:t>
      </w:r>
    </w:p>
    <w:p w14:paraId="1C7F68D4" w14:textId="414401AB" w:rsidR="00007A7C" w:rsidRPr="00DD0720" w:rsidRDefault="00E759CF" w:rsidP="00B96FC8">
      <w:pPr>
        <w:spacing w:after="0"/>
        <w:rPr>
          <w:rFonts w:asciiTheme="majorHAnsi" w:hAnsiTheme="majorHAnsi"/>
          <w:sz w:val="24"/>
        </w:rPr>
      </w:pPr>
      <w:r w:rsidRPr="00DD0720">
        <w:rPr>
          <w:rFonts w:asciiTheme="majorHAnsi" w:hAnsiTheme="majorHAnsi"/>
          <w:sz w:val="24"/>
        </w:rPr>
        <w:t xml:space="preserve">- </w:t>
      </w:r>
      <w:r w:rsidR="00FE4981" w:rsidRPr="00DD0720">
        <w:rPr>
          <w:rFonts w:asciiTheme="majorHAnsi" w:hAnsiTheme="majorHAnsi"/>
          <w:sz w:val="24"/>
        </w:rPr>
        <w:t>ansatte</w:t>
      </w:r>
      <w:r w:rsidR="00007A7C" w:rsidRPr="00DD0720">
        <w:rPr>
          <w:rFonts w:asciiTheme="majorHAnsi" w:hAnsiTheme="majorHAnsi"/>
          <w:sz w:val="24"/>
        </w:rPr>
        <w:t xml:space="preserve"> skal fremme likeverd og demokrati og motarbeide alle former for diskriminering</w:t>
      </w:r>
    </w:p>
    <w:p w14:paraId="1C7F68D5" w14:textId="24F50DF7" w:rsidR="00007A7C" w:rsidRPr="00DD0720" w:rsidRDefault="00E759CF" w:rsidP="00B96FC8">
      <w:pPr>
        <w:spacing w:after="0"/>
        <w:rPr>
          <w:rFonts w:asciiTheme="majorHAnsi" w:hAnsiTheme="majorHAnsi"/>
          <w:sz w:val="24"/>
        </w:rPr>
      </w:pPr>
      <w:r w:rsidRPr="00DD0720">
        <w:rPr>
          <w:rFonts w:asciiTheme="majorHAnsi" w:hAnsiTheme="majorHAnsi"/>
          <w:sz w:val="24"/>
        </w:rPr>
        <w:t xml:space="preserve">- </w:t>
      </w:r>
      <w:r w:rsidR="00FE4981" w:rsidRPr="00DD0720">
        <w:rPr>
          <w:rFonts w:asciiTheme="majorHAnsi" w:hAnsiTheme="majorHAnsi"/>
          <w:sz w:val="24"/>
        </w:rPr>
        <w:t>ansatte skal sørge for at barnehagen</w:t>
      </w:r>
      <w:r w:rsidR="00007A7C" w:rsidRPr="00DD0720">
        <w:rPr>
          <w:rFonts w:asciiTheme="majorHAnsi" w:hAnsiTheme="majorHAnsi"/>
          <w:sz w:val="24"/>
        </w:rPr>
        <w:t xml:space="preserve"> </w:t>
      </w:r>
      <w:r w:rsidR="00FE4981" w:rsidRPr="00DD0720">
        <w:rPr>
          <w:rFonts w:asciiTheme="majorHAnsi" w:hAnsiTheme="majorHAnsi"/>
          <w:sz w:val="24"/>
        </w:rPr>
        <w:t>er</w:t>
      </w:r>
      <w:r w:rsidR="00007A7C" w:rsidRPr="00DD0720">
        <w:rPr>
          <w:rFonts w:asciiTheme="majorHAnsi" w:hAnsiTheme="majorHAnsi"/>
          <w:sz w:val="24"/>
        </w:rPr>
        <w:t xml:space="preserve"> et utfordrende og trygd sted for fellesskap og vennskap</w:t>
      </w:r>
    </w:p>
    <w:p w14:paraId="1C7F68D6" w14:textId="708CDFA2" w:rsidR="00007A7C" w:rsidRDefault="00114C43" w:rsidP="00B96FC8">
      <w:pPr>
        <w:spacing w:after="0"/>
        <w:rPr>
          <w:rFonts w:asciiTheme="majorHAnsi" w:hAnsiTheme="majorHAnsi"/>
          <w:sz w:val="24"/>
        </w:rPr>
      </w:pPr>
      <w:r>
        <w:rPr>
          <w:noProof/>
        </w:rPr>
        <w:drawing>
          <wp:anchor distT="0" distB="0" distL="114300" distR="114300" simplePos="0" relativeHeight="251656192" behindDoc="0" locked="0" layoutInCell="1" allowOverlap="1" wp14:anchorId="1A7A20D8" wp14:editId="2A1A56C7">
            <wp:simplePos x="0" y="0"/>
            <wp:positionH relativeFrom="column">
              <wp:posOffset>1852295</wp:posOffset>
            </wp:positionH>
            <wp:positionV relativeFrom="paragraph">
              <wp:posOffset>40005</wp:posOffset>
            </wp:positionV>
            <wp:extent cx="2049780" cy="2399030"/>
            <wp:effectExtent l="0" t="0" r="0"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2199"/>
                    <a:stretch/>
                  </pic:blipFill>
                  <pic:spPr bwMode="auto">
                    <a:xfrm>
                      <a:off x="0" y="0"/>
                      <a:ext cx="2049780" cy="2399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7F68D7" w14:textId="0BB1850A" w:rsidR="00007A7C" w:rsidRDefault="00007A7C" w:rsidP="00B96FC8">
      <w:pPr>
        <w:spacing w:after="0"/>
        <w:rPr>
          <w:rFonts w:asciiTheme="majorHAnsi" w:hAnsiTheme="majorHAnsi"/>
          <w:sz w:val="24"/>
        </w:rPr>
      </w:pPr>
    </w:p>
    <w:p w14:paraId="1C7F68D8" w14:textId="2858C511" w:rsidR="00B674D7" w:rsidRDefault="00B674D7">
      <w:pPr>
        <w:rPr>
          <w:rFonts w:asciiTheme="majorHAnsi" w:hAnsiTheme="majorHAnsi"/>
          <w:sz w:val="24"/>
        </w:rPr>
      </w:pPr>
      <w:r>
        <w:rPr>
          <w:rFonts w:asciiTheme="majorHAnsi" w:hAnsiTheme="majorHAnsi"/>
          <w:sz w:val="24"/>
        </w:rPr>
        <w:br w:type="page"/>
      </w:r>
    </w:p>
    <w:p w14:paraId="1C7F68D9" w14:textId="5DCEFB54" w:rsidR="00007A7C" w:rsidRPr="00DD0720" w:rsidRDefault="00007A7C" w:rsidP="00B96FC8">
      <w:pPr>
        <w:spacing w:after="0"/>
        <w:rPr>
          <w:rFonts w:asciiTheme="majorHAnsi" w:hAnsiTheme="majorHAnsi"/>
          <w:b/>
          <w:sz w:val="24"/>
        </w:rPr>
      </w:pPr>
      <w:r w:rsidRPr="00DD0720">
        <w:rPr>
          <w:rFonts w:asciiTheme="majorHAnsi" w:hAnsiTheme="majorHAnsi"/>
          <w:b/>
          <w:sz w:val="24"/>
        </w:rPr>
        <w:t>§ 2 BARNEHAGENS INNHOLD</w:t>
      </w:r>
    </w:p>
    <w:p w14:paraId="1C7F68DA" w14:textId="5A3A6EB5" w:rsidR="00007A7C" w:rsidRPr="00DD0720" w:rsidRDefault="00007A7C" w:rsidP="00B96FC8">
      <w:pPr>
        <w:spacing w:after="0"/>
        <w:rPr>
          <w:rFonts w:asciiTheme="majorHAnsi" w:hAnsiTheme="majorHAnsi"/>
          <w:sz w:val="24"/>
        </w:rPr>
      </w:pPr>
      <w:r w:rsidRPr="00DD0720">
        <w:rPr>
          <w:rFonts w:asciiTheme="majorHAnsi" w:hAnsiTheme="majorHAnsi"/>
          <w:sz w:val="24"/>
        </w:rPr>
        <w:t xml:space="preserve">Barnehagen skal være en pedagogisk virksomhet. </w:t>
      </w:r>
      <w:r w:rsidR="00397047" w:rsidRPr="00DD0720">
        <w:rPr>
          <w:rFonts w:asciiTheme="majorHAnsi" w:hAnsiTheme="majorHAnsi"/>
          <w:sz w:val="24"/>
        </w:rPr>
        <w:t>Virksomheten skal planlegges, dokumenteres og vurderes. Den enkelte virksomhet står fritt</w:t>
      </w:r>
      <w:r w:rsidR="006B6848" w:rsidRPr="00DD0720">
        <w:rPr>
          <w:rFonts w:asciiTheme="majorHAnsi" w:hAnsiTheme="majorHAnsi"/>
          <w:sz w:val="24"/>
        </w:rPr>
        <w:t xml:space="preserve"> til å velge metoder og omfang.</w:t>
      </w:r>
    </w:p>
    <w:p w14:paraId="1C7F68DB" w14:textId="77777777" w:rsidR="00007A7C" w:rsidRPr="00DD0720" w:rsidRDefault="00007A7C" w:rsidP="00B96FC8">
      <w:pPr>
        <w:spacing w:after="0"/>
        <w:rPr>
          <w:rFonts w:asciiTheme="majorHAnsi" w:hAnsiTheme="majorHAnsi"/>
          <w:sz w:val="24"/>
        </w:rPr>
      </w:pPr>
    </w:p>
    <w:p w14:paraId="1C7F68DC" w14:textId="77777777" w:rsidR="00007A7C" w:rsidRPr="00DD0720" w:rsidRDefault="00007A7C" w:rsidP="00007A7C">
      <w:pPr>
        <w:spacing w:after="0"/>
        <w:rPr>
          <w:rFonts w:asciiTheme="majorHAnsi" w:hAnsiTheme="majorHAnsi"/>
          <w:sz w:val="24"/>
        </w:rPr>
      </w:pPr>
      <w:r w:rsidRPr="00DD0720">
        <w:rPr>
          <w:rFonts w:asciiTheme="majorHAnsi" w:hAnsiTheme="majorHAnsi"/>
          <w:sz w:val="24"/>
        </w:rPr>
        <w:t>hva betyr dette for barna:</w:t>
      </w:r>
    </w:p>
    <w:p w14:paraId="1C7F68DD" w14:textId="77777777" w:rsidR="00007A7C" w:rsidRPr="00DD0720" w:rsidRDefault="00E759CF" w:rsidP="00007A7C">
      <w:pPr>
        <w:spacing w:after="0"/>
        <w:rPr>
          <w:rFonts w:asciiTheme="majorHAnsi" w:hAnsiTheme="majorHAnsi"/>
          <w:sz w:val="24"/>
        </w:rPr>
      </w:pPr>
      <w:r w:rsidRPr="00DD0720">
        <w:rPr>
          <w:rFonts w:asciiTheme="majorHAnsi" w:hAnsiTheme="majorHAnsi"/>
          <w:sz w:val="24"/>
        </w:rPr>
        <w:t>- barnas</w:t>
      </w:r>
      <w:r w:rsidR="00007A7C" w:rsidRPr="00DD0720">
        <w:rPr>
          <w:rFonts w:asciiTheme="majorHAnsi" w:hAnsiTheme="majorHAnsi"/>
          <w:sz w:val="24"/>
        </w:rPr>
        <w:t xml:space="preserve"> alder, funksjonsnivå, kjønn, sosiale, etniske og kulturelle bakgrunn skal tas hensyn til</w:t>
      </w:r>
    </w:p>
    <w:p w14:paraId="1C7F68DE" w14:textId="77777777" w:rsidR="00007A7C" w:rsidRPr="00DD0720" w:rsidRDefault="00007A7C" w:rsidP="00007A7C">
      <w:pPr>
        <w:spacing w:after="0"/>
        <w:rPr>
          <w:rFonts w:asciiTheme="majorHAnsi" w:hAnsiTheme="majorHAnsi"/>
          <w:sz w:val="24"/>
          <w:szCs w:val="24"/>
        </w:rPr>
      </w:pPr>
      <w:r w:rsidRPr="00DD0720">
        <w:rPr>
          <w:rFonts w:asciiTheme="majorHAnsi" w:hAnsiTheme="majorHAnsi"/>
          <w:sz w:val="24"/>
        </w:rPr>
        <w:t xml:space="preserve">- </w:t>
      </w:r>
      <w:r w:rsidR="00E759CF" w:rsidRPr="00DD0720">
        <w:rPr>
          <w:rFonts w:asciiTheme="majorHAnsi" w:hAnsiTheme="majorHAnsi"/>
          <w:sz w:val="24"/>
        </w:rPr>
        <w:t>barna</w:t>
      </w:r>
      <w:r w:rsidR="00EC63A3" w:rsidRPr="00DD0720">
        <w:rPr>
          <w:rFonts w:asciiTheme="majorHAnsi" w:hAnsiTheme="majorHAnsi"/>
          <w:sz w:val="24"/>
        </w:rPr>
        <w:t xml:space="preserve"> skal gis rom for egen kulturskaping og gis opplevelser av mestring og glede i et sosialt og kulturelt fellesskap</w:t>
      </w:r>
      <w:r w:rsidR="006B6848" w:rsidRPr="00DD0720">
        <w:rPr>
          <w:rFonts w:asciiTheme="majorHAnsi" w:hAnsiTheme="majorHAnsi"/>
          <w:sz w:val="24"/>
        </w:rPr>
        <w:t xml:space="preserve">, </w:t>
      </w:r>
      <w:r w:rsidR="006B6848" w:rsidRPr="00DD0720">
        <w:rPr>
          <w:rFonts w:asciiTheme="majorHAnsi" w:hAnsiTheme="majorHAnsi" w:cs="Helvetica"/>
          <w:sz w:val="24"/>
          <w:szCs w:val="24"/>
        </w:rPr>
        <w:t>herunder samiske barns språk og kultur.</w:t>
      </w:r>
    </w:p>
    <w:p w14:paraId="1C7F68DF" w14:textId="77777777" w:rsidR="00007A7C" w:rsidRPr="00DD0720" w:rsidRDefault="00007A7C" w:rsidP="00007A7C">
      <w:pPr>
        <w:spacing w:after="0"/>
        <w:rPr>
          <w:rFonts w:asciiTheme="majorHAnsi" w:hAnsiTheme="majorHAnsi"/>
          <w:sz w:val="24"/>
        </w:rPr>
      </w:pPr>
    </w:p>
    <w:p w14:paraId="1C7F68E0" w14:textId="77777777" w:rsidR="00007A7C" w:rsidRPr="00DD0720" w:rsidRDefault="00007A7C" w:rsidP="00007A7C">
      <w:pPr>
        <w:spacing w:after="0"/>
        <w:rPr>
          <w:rFonts w:asciiTheme="majorHAnsi" w:hAnsiTheme="majorHAnsi"/>
          <w:sz w:val="24"/>
        </w:rPr>
      </w:pPr>
      <w:r w:rsidRPr="00DD0720">
        <w:rPr>
          <w:rFonts w:asciiTheme="majorHAnsi" w:hAnsiTheme="majorHAnsi"/>
          <w:sz w:val="24"/>
        </w:rPr>
        <w:t>hva betyr dette for ansatte:</w:t>
      </w:r>
    </w:p>
    <w:p w14:paraId="1C7F68E1" w14:textId="2410C6C8" w:rsidR="00007A7C" w:rsidRPr="00DD0720" w:rsidRDefault="00007A7C" w:rsidP="00007A7C">
      <w:pPr>
        <w:spacing w:after="0"/>
        <w:rPr>
          <w:rFonts w:asciiTheme="majorHAnsi" w:hAnsiTheme="majorHAnsi"/>
          <w:sz w:val="24"/>
        </w:rPr>
      </w:pPr>
      <w:r w:rsidRPr="00DD0720">
        <w:rPr>
          <w:rFonts w:asciiTheme="majorHAnsi" w:hAnsiTheme="majorHAnsi"/>
          <w:sz w:val="24"/>
        </w:rPr>
        <w:t>-</w:t>
      </w:r>
      <w:r w:rsidR="00E759CF" w:rsidRPr="00DD0720">
        <w:rPr>
          <w:rFonts w:asciiTheme="majorHAnsi" w:hAnsiTheme="majorHAnsi"/>
          <w:sz w:val="24"/>
        </w:rPr>
        <w:t xml:space="preserve"> </w:t>
      </w:r>
      <w:r w:rsidR="00FE4981" w:rsidRPr="00DD0720">
        <w:rPr>
          <w:rFonts w:asciiTheme="majorHAnsi" w:hAnsiTheme="majorHAnsi"/>
          <w:sz w:val="24"/>
        </w:rPr>
        <w:t>ansatte</w:t>
      </w:r>
      <w:r w:rsidR="00E759CF" w:rsidRPr="00DD0720">
        <w:rPr>
          <w:rFonts w:asciiTheme="majorHAnsi" w:hAnsiTheme="majorHAnsi"/>
          <w:sz w:val="24"/>
        </w:rPr>
        <w:t xml:space="preserve"> skal forholde seg til </w:t>
      </w:r>
      <w:r w:rsidR="00EC63A3" w:rsidRPr="00DD0720">
        <w:rPr>
          <w:rFonts w:asciiTheme="majorHAnsi" w:hAnsiTheme="majorHAnsi"/>
          <w:sz w:val="24"/>
        </w:rPr>
        <w:t>rammeplan som sier noe om barnehagens innhold</w:t>
      </w:r>
      <w:r w:rsidR="00E759CF" w:rsidRPr="00DD0720">
        <w:rPr>
          <w:rFonts w:asciiTheme="majorHAnsi" w:hAnsiTheme="majorHAnsi"/>
          <w:sz w:val="24"/>
        </w:rPr>
        <w:t xml:space="preserve"> og oppgaver</w:t>
      </w:r>
    </w:p>
    <w:p w14:paraId="1C7F68E2" w14:textId="77777777" w:rsidR="00007A7C" w:rsidRPr="00DD0720" w:rsidRDefault="00007A7C" w:rsidP="00007A7C">
      <w:pPr>
        <w:spacing w:after="0"/>
        <w:rPr>
          <w:rFonts w:asciiTheme="majorHAnsi" w:hAnsiTheme="majorHAnsi"/>
          <w:sz w:val="24"/>
        </w:rPr>
      </w:pPr>
      <w:r w:rsidRPr="00DD0720">
        <w:rPr>
          <w:rFonts w:asciiTheme="majorHAnsi" w:hAnsiTheme="majorHAnsi"/>
          <w:sz w:val="24"/>
        </w:rPr>
        <w:t>-</w:t>
      </w:r>
      <w:r w:rsidR="00EC63A3" w:rsidRPr="00DD0720">
        <w:rPr>
          <w:rFonts w:asciiTheme="majorHAnsi" w:hAnsiTheme="majorHAnsi"/>
          <w:sz w:val="24"/>
        </w:rPr>
        <w:t xml:space="preserve"> </w:t>
      </w:r>
      <w:r w:rsidR="00FE4981" w:rsidRPr="00DD0720">
        <w:rPr>
          <w:rFonts w:asciiTheme="majorHAnsi" w:hAnsiTheme="majorHAnsi"/>
          <w:sz w:val="24"/>
        </w:rPr>
        <w:t>ansatte</w:t>
      </w:r>
      <w:r w:rsidR="008C37E8" w:rsidRPr="00DD0720">
        <w:rPr>
          <w:rFonts w:asciiTheme="majorHAnsi" w:hAnsiTheme="majorHAnsi"/>
          <w:sz w:val="24"/>
        </w:rPr>
        <w:t xml:space="preserve"> skal drive lyttende pedagogikk (jf. Reggio Emilia)</w:t>
      </w:r>
    </w:p>
    <w:p w14:paraId="1C7F68E3" w14:textId="396B1EA1" w:rsidR="00007A7C" w:rsidRPr="00DD0720" w:rsidRDefault="00007A7C" w:rsidP="00007A7C">
      <w:pPr>
        <w:spacing w:after="0"/>
        <w:rPr>
          <w:rFonts w:asciiTheme="majorHAnsi" w:hAnsiTheme="majorHAnsi"/>
          <w:sz w:val="24"/>
        </w:rPr>
      </w:pPr>
      <w:r w:rsidRPr="00DD0720">
        <w:rPr>
          <w:rFonts w:asciiTheme="majorHAnsi" w:hAnsiTheme="majorHAnsi"/>
          <w:sz w:val="24"/>
        </w:rPr>
        <w:t xml:space="preserve">- </w:t>
      </w:r>
      <w:r w:rsidR="00FE4981" w:rsidRPr="00DD0720">
        <w:rPr>
          <w:rFonts w:asciiTheme="majorHAnsi" w:hAnsiTheme="majorHAnsi"/>
          <w:sz w:val="24"/>
        </w:rPr>
        <w:t xml:space="preserve">ansatte </w:t>
      </w:r>
      <w:r w:rsidR="00E759CF" w:rsidRPr="00DD0720">
        <w:rPr>
          <w:rFonts w:asciiTheme="majorHAnsi" w:hAnsiTheme="majorHAnsi"/>
          <w:sz w:val="24"/>
        </w:rPr>
        <w:t>skal drive prosjekt</w:t>
      </w:r>
      <w:r w:rsidR="008C37E8" w:rsidRPr="00DD0720">
        <w:rPr>
          <w:rFonts w:asciiTheme="majorHAnsi" w:hAnsiTheme="majorHAnsi"/>
          <w:sz w:val="24"/>
        </w:rPr>
        <w:t>arbeid ut fra barnas interesser</w:t>
      </w:r>
    </w:p>
    <w:p w14:paraId="1C7F68E4" w14:textId="6D087877" w:rsidR="008C37E8" w:rsidRPr="00DD0720" w:rsidRDefault="008C37E8" w:rsidP="00007A7C">
      <w:pPr>
        <w:spacing w:after="0"/>
        <w:rPr>
          <w:rFonts w:asciiTheme="majorHAnsi" w:hAnsiTheme="majorHAnsi"/>
          <w:sz w:val="24"/>
        </w:rPr>
      </w:pPr>
      <w:r w:rsidRPr="00DD0720">
        <w:rPr>
          <w:rFonts w:asciiTheme="majorHAnsi" w:hAnsiTheme="majorHAnsi"/>
          <w:sz w:val="24"/>
        </w:rPr>
        <w:t xml:space="preserve">- </w:t>
      </w:r>
      <w:r w:rsidR="00FE4981" w:rsidRPr="00DD0720">
        <w:rPr>
          <w:rFonts w:asciiTheme="majorHAnsi" w:hAnsiTheme="majorHAnsi"/>
          <w:sz w:val="24"/>
        </w:rPr>
        <w:t>ansatte</w:t>
      </w:r>
      <w:r w:rsidRPr="00DD0720">
        <w:rPr>
          <w:rFonts w:asciiTheme="majorHAnsi" w:hAnsiTheme="majorHAnsi"/>
          <w:sz w:val="24"/>
        </w:rPr>
        <w:t xml:space="preserve"> skal være </w:t>
      </w:r>
      <w:proofErr w:type="spellStart"/>
      <w:r w:rsidRPr="00DD0720">
        <w:rPr>
          <w:rFonts w:asciiTheme="majorHAnsi" w:hAnsiTheme="majorHAnsi"/>
          <w:sz w:val="24"/>
        </w:rPr>
        <w:t>medforskende</w:t>
      </w:r>
      <w:proofErr w:type="spellEnd"/>
      <w:r w:rsidRPr="00DD0720">
        <w:rPr>
          <w:rFonts w:asciiTheme="majorHAnsi" w:hAnsiTheme="majorHAnsi"/>
          <w:sz w:val="24"/>
        </w:rPr>
        <w:t>/</w:t>
      </w:r>
      <w:proofErr w:type="spellStart"/>
      <w:r w:rsidRPr="00DD0720">
        <w:rPr>
          <w:rFonts w:asciiTheme="majorHAnsi" w:hAnsiTheme="majorHAnsi"/>
          <w:sz w:val="24"/>
        </w:rPr>
        <w:t>medundrende</w:t>
      </w:r>
      <w:proofErr w:type="spellEnd"/>
      <w:r w:rsidRPr="00DD0720">
        <w:rPr>
          <w:rFonts w:asciiTheme="majorHAnsi" w:hAnsiTheme="majorHAnsi"/>
          <w:sz w:val="24"/>
        </w:rPr>
        <w:t xml:space="preserve"> voksne, som finner svarene </w:t>
      </w:r>
      <w:r w:rsidR="00FE4981" w:rsidRPr="00DD0720">
        <w:rPr>
          <w:rFonts w:asciiTheme="majorHAnsi" w:hAnsiTheme="majorHAnsi"/>
          <w:sz w:val="24"/>
        </w:rPr>
        <w:t xml:space="preserve">sammen </w:t>
      </w:r>
      <w:r w:rsidRPr="00DD0720">
        <w:rPr>
          <w:rFonts w:asciiTheme="majorHAnsi" w:hAnsiTheme="majorHAnsi"/>
          <w:sz w:val="24"/>
        </w:rPr>
        <w:t>med ungene.</w:t>
      </w:r>
    </w:p>
    <w:p w14:paraId="1C7F68E5" w14:textId="46322C69" w:rsidR="006B6848" w:rsidRPr="00DD0720" w:rsidRDefault="006B6848" w:rsidP="00007A7C">
      <w:pPr>
        <w:spacing w:after="0"/>
        <w:rPr>
          <w:rFonts w:asciiTheme="majorHAnsi" w:hAnsiTheme="majorHAnsi"/>
          <w:sz w:val="36"/>
        </w:rPr>
      </w:pPr>
    </w:p>
    <w:p w14:paraId="42BDE6B5" w14:textId="77777777" w:rsidR="006F6CF7" w:rsidRDefault="006F6CF7" w:rsidP="00007A7C">
      <w:pPr>
        <w:spacing w:after="0"/>
        <w:rPr>
          <w:rFonts w:asciiTheme="majorHAnsi" w:hAnsiTheme="majorHAnsi"/>
          <w:b/>
          <w:sz w:val="24"/>
        </w:rPr>
      </w:pPr>
    </w:p>
    <w:p w14:paraId="1C7F68E8" w14:textId="32972480" w:rsidR="00EC63A3" w:rsidRPr="00DD0720" w:rsidRDefault="00EC63A3" w:rsidP="00007A7C">
      <w:pPr>
        <w:spacing w:after="0"/>
        <w:rPr>
          <w:rFonts w:asciiTheme="majorHAnsi" w:hAnsiTheme="majorHAnsi"/>
          <w:b/>
          <w:sz w:val="24"/>
        </w:rPr>
      </w:pPr>
      <w:r w:rsidRPr="00DD0720">
        <w:rPr>
          <w:rFonts w:asciiTheme="majorHAnsi" w:hAnsiTheme="majorHAnsi"/>
          <w:b/>
          <w:sz w:val="24"/>
        </w:rPr>
        <w:t>§ 3 BARNS RETT TIL MEDVIRKNING</w:t>
      </w:r>
    </w:p>
    <w:p w14:paraId="1C7F68E9" w14:textId="1E6BA263" w:rsidR="00EC63A3" w:rsidRPr="00DD0720" w:rsidRDefault="00EC63A3" w:rsidP="00007A7C">
      <w:pPr>
        <w:spacing w:after="0"/>
        <w:rPr>
          <w:rFonts w:asciiTheme="majorHAnsi" w:hAnsiTheme="majorHAnsi"/>
          <w:sz w:val="24"/>
        </w:rPr>
      </w:pPr>
      <w:r w:rsidRPr="00DD0720">
        <w:rPr>
          <w:rFonts w:asciiTheme="majorHAnsi" w:hAnsiTheme="majorHAnsi"/>
          <w:sz w:val="24"/>
        </w:rPr>
        <w:t>Barn i barnehagen har rett til å gi uttrykk for sitt syn på barnehagens daglige virksomhet.</w:t>
      </w:r>
    </w:p>
    <w:p w14:paraId="1C7F68EA" w14:textId="4360115E" w:rsidR="00EC63A3" w:rsidRPr="00DD0720" w:rsidRDefault="00EC63A3" w:rsidP="00007A7C">
      <w:pPr>
        <w:spacing w:after="0"/>
        <w:rPr>
          <w:rFonts w:asciiTheme="majorHAnsi" w:hAnsiTheme="majorHAnsi"/>
          <w:sz w:val="24"/>
        </w:rPr>
      </w:pPr>
    </w:p>
    <w:p w14:paraId="1C7F68EB" w14:textId="06D433F0" w:rsidR="00EC63A3" w:rsidRPr="00DD0720" w:rsidRDefault="00EC63A3" w:rsidP="00EC63A3">
      <w:pPr>
        <w:spacing w:after="0"/>
        <w:rPr>
          <w:rFonts w:asciiTheme="majorHAnsi" w:hAnsiTheme="majorHAnsi"/>
          <w:sz w:val="24"/>
        </w:rPr>
      </w:pPr>
      <w:r w:rsidRPr="00DD0720">
        <w:rPr>
          <w:rFonts w:asciiTheme="majorHAnsi" w:hAnsiTheme="majorHAnsi"/>
          <w:sz w:val="24"/>
        </w:rPr>
        <w:t>hva betyr dette for barna:</w:t>
      </w:r>
    </w:p>
    <w:p w14:paraId="1C7F68EC" w14:textId="6EA318C4" w:rsidR="00EC63A3" w:rsidRPr="00DD0720" w:rsidRDefault="00E759CF" w:rsidP="00EC63A3">
      <w:pPr>
        <w:spacing w:after="0"/>
        <w:rPr>
          <w:rFonts w:asciiTheme="majorHAnsi" w:hAnsiTheme="majorHAnsi"/>
          <w:sz w:val="24"/>
        </w:rPr>
      </w:pPr>
      <w:r w:rsidRPr="00DD0720">
        <w:rPr>
          <w:rFonts w:asciiTheme="majorHAnsi" w:hAnsiTheme="majorHAnsi"/>
          <w:sz w:val="24"/>
        </w:rPr>
        <w:t>- barna</w:t>
      </w:r>
      <w:r w:rsidR="00EC63A3" w:rsidRPr="00DD0720">
        <w:rPr>
          <w:rFonts w:asciiTheme="majorHAnsi" w:hAnsiTheme="majorHAnsi"/>
          <w:sz w:val="24"/>
        </w:rPr>
        <w:t xml:space="preserve"> skal jevnlig få deltakelse i planlegging, gjennomføring og vurdering av barnehagens virksomhet. </w:t>
      </w:r>
    </w:p>
    <w:p w14:paraId="1C7F68ED" w14:textId="533F015E" w:rsidR="00EC63A3" w:rsidRPr="00DD0720" w:rsidRDefault="00E759CF" w:rsidP="00EC63A3">
      <w:pPr>
        <w:spacing w:after="0"/>
        <w:rPr>
          <w:rFonts w:asciiTheme="majorHAnsi" w:hAnsiTheme="majorHAnsi"/>
          <w:sz w:val="24"/>
        </w:rPr>
      </w:pPr>
      <w:r w:rsidRPr="00DD0720">
        <w:rPr>
          <w:rFonts w:asciiTheme="majorHAnsi" w:hAnsiTheme="majorHAnsi"/>
          <w:sz w:val="24"/>
        </w:rPr>
        <w:t>- barnas</w:t>
      </w:r>
      <w:r w:rsidR="00EC63A3" w:rsidRPr="00DD0720">
        <w:rPr>
          <w:rFonts w:asciiTheme="majorHAnsi" w:hAnsiTheme="majorHAnsi"/>
          <w:sz w:val="24"/>
        </w:rPr>
        <w:t xml:space="preserve"> synspunkter skal tillegges vekt i samsvar med dets alder og modenhet</w:t>
      </w:r>
    </w:p>
    <w:p w14:paraId="1C7F68EE" w14:textId="14A8F6A5" w:rsidR="00EC63A3" w:rsidRDefault="00EC63A3" w:rsidP="00EC63A3">
      <w:pPr>
        <w:spacing w:after="0"/>
        <w:rPr>
          <w:rFonts w:asciiTheme="majorHAnsi" w:hAnsiTheme="majorHAnsi"/>
          <w:sz w:val="24"/>
        </w:rPr>
      </w:pPr>
      <w:r w:rsidRPr="00DD0720">
        <w:rPr>
          <w:rFonts w:asciiTheme="majorHAnsi" w:hAnsiTheme="majorHAnsi"/>
          <w:sz w:val="24"/>
        </w:rPr>
        <w:t xml:space="preserve">- </w:t>
      </w:r>
      <w:r w:rsidR="008C37E8" w:rsidRPr="00DD0720">
        <w:rPr>
          <w:rFonts w:asciiTheme="majorHAnsi" w:hAnsiTheme="majorHAnsi"/>
          <w:sz w:val="24"/>
        </w:rPr>
        <w:t>medvirk</w:t>
      </w:r>
      <w:r w:rsidR="00520701">
        <w:rPr>
          <w:rFonts w:asciiTheme="majorHAnsi" w:hAnsiTheme="majorHAnsi"/>
          <w:sz w:val="24"/>
        </w:rPr>
        <w:t>n</w:t>
      </w:r>
      <w:r w:rsidR="008C37E8" w:rsidRPr="00DD0720">
        <w:rPr>
          <w:rFonts w:asciiTheme="majorHAnsi" w:hAnsiTheme="majorHAnsi"/>
          <w:sz w:val="24"/>
        </w:rPr>
        <w:t>ing er ikke bare det de sier, men også det de viser med kroppsspråket</w:t>
      </w:r>
    </w:p>
    <w:p w14:paraId="2231BEFE" w14:textId="57476462" w:rsidR="00520701" w:rsidRPr="005673BB" w:rsidRDefault="00520701" w:rsidP="00EC63A3">
      <w:pPr>
        <w:spacing w:after="0"/>
        <w:rPr>
          <w:rFonts w:asciiTheme="majorHAnsi" w:hAnsiTheme="majorHAnsi"/>
          <w:sz w:val="24"/>
        </w:rPr>
      </w:pPr>
      <w:r w:rsidRPr="005673BB">
        <w:rPr>
          <w:rFonts w:asciiTheme="majorHAnsi" w:hAnsiTheme="majorHAnsi"/>
          <w:sz w:val="24"/>
        </w:rPr>
        <w:t>- medvirkning er ikke å få viljen sin, men å få lov til å uttrykke sine meninger</w:t>
      </w:r>
      <w:r w:rsidR="00F227B2" w:rsidRPr="005673BB">
        <w:rPr>
          <w:rFonts w:asciiTheme="majorHAnsi" w:hAnsiTheme="majorHAnsi"/>
          <w:sz w:val="24"/>
        </w:rPr>
        <w:t xml:space="preserve"> og ønsker</w:t>
      </w:r>
    </w:p>
    <w:p w14:paraId="1C7F68EF" w14:textId="77777777" w:rsidR="00EC63A3" w:rsidRPr="00DD0720" w:rsidRDefault="00EC63A3" w:rsidP="00EC63A3">
      <w:pPr>
        <w:spacing w:after="0"/>
        <w:rPr>
          <w:rFonts w:asciiTheme="majorHAnsi" w:hAnsiTheme="majorHAnsi"/>
          <w:sz w:val="24"/>
        </w:rPr>
      </w:pPr>
    </w:p>
    <w:p w14:paraId="1C7F68F0" w14:textId="62EA331C" w:rsidR="00EC63A3" w:rsidRPr="00DD0720" w:rsidRDefault="00EC63A3" w:rsidP="00EC63A3">
      <w:pPr>
        <w:spacing w:after="0"/>
        <w:rPr>
          <w:rFonts w:asciiTheme="majorHAnsi" w:hAnsiTheme="majorHAnsi"/>
          <w:sz w:val="24"/>
        </w:rPr>
      </w:pPr>
      <w:r w:rsidRPr="00DD0720">
        <w:rPr>
          <w:rFonts w:asciiTheme="majorHAnsi" w:hAnsiTheme="majorHAnsi"/>
          <w:sz w:val="24"/>
        </w:rPr>
        <w:t>hva betyr dette for ansatte:</w:t>
      </w:r>
    </w:p>
    <w:p w14:paraId="1C7F68F1" w14:textId="186839B2" w:rsidR="008C37E8" w:rsidRPr="00DD0720" w:rsidRDefault="00EC63A3" w:rsidP="00EC63A3">
      <w:pPr>
        <w:spacing w:after="0"/>
        <w:rPr>
          <w:rFonts w:asciiTheme="majorHAnsi" w:hAnsiTheme="majorHAnsi"/>
          <w:sz w:val="24"/>
        </w:rPr>
      </w:pPr>
      <w:r w:rsidRPr="00DD0720">
        <w:rPr>
          <w:rFonts w:asciiTheme="majorHAnsi" w:hAnsiTheme="majorHAnsi"/>
          <w:sz w:val="24"/>
        </w:rPr>
        <w:t xml:space="preserve">- </w:t>
      </w:r>
      <w:r w:rsidR="00FE4981" w:rsidRPr="00DD0720">
        <w:rPr>
          <w:rFonts w:asciiTheme="majorHAnsi" w:hAnsiTheme="majorHAnsi"/>
          <w:sz w:val="24"/>
        </w:rPr>
        <w:t>ansatte</w:t>
      </w:r>
      <w:r w:rsidR="00E759CF" w:rsidRPr="00DD0720">
        <w:rPr>
          <w:rFonts w:asciiTheme="majorHAnsi" w:hAnsiTheme="majorHAnsi"/>
          <w:sz w:val="24"/>
        </w:rPr>
        <w:t xml:space="preserve"> skal være tilstedeværende voksne som er her først og fremst for barna.</w:t>
      </w:r>
    </w:p>
    <w:p w14:paraId="1C7F68F2" w14:textId="3E3417BF" w:rsidR="00EC63A3" w:rsidRPr="00DD0720" w:rsidRDefault="008C37E8" w:rsidP="00EC63A3">
      <w:pPr>
        <w:spacing w:after="0"/>
        <w:rPr>
          <w:rFonts w:asciiTheme="majorHAnsi" w:hAnsiTheme="majorHAnsi"/>
          <w:sz w:val="24"/>
        </w:rPr>
      </w:pPr>
      <w:r w:rsidRPr="00DD0720">
        <w:rPr>
          <w:rFonts w:asciiTheme="majorHAnsi" w:hAnsiTheme="majorHAnsi"/>
          <w:sz w:val="24"/>
        </w:rPr>
        <w:t xml:space="preserve">- </w:t>
      </w:r>
      <w:r w:rsidR="00FE4981" w:rsidRPr="00DD0720">
        <w:rPr>
          <w:rFonts w:asciiTheme="majorHAnsi" w:hAnsiTheme="majorHAnsi"/>
          <w:sz w:val="24"/>
        </w:rPr>
        <w:t>ansatte</w:t>
      </w:r>
      <w:r w:rsidR="00EC63A3" w:rsidRPr="00DD0720">
        <w:rPr>
          <w:rFonts w:asciiTheme="majorHAnsi" w:hAnsiTheme="majorHAnsi"/>
          <w:sz w:val="24"/>
        </w:rPr>
        <w:t xml:space="preserve"> </w:t>
      </w:r>
      <w:r w:rsidR="00FE4981" w:rsidRPr="00DD0720">
        <w:rPr>
          <w:rFonts w:asciiTheme="majorHAnsi" w:hAnsiTheme="majorHAnsi"/>
          <w:sz w:val="24"/>
        </w:rPr>
        <w:t>skal</w:t>
      </w:r>
      <w:r w:rsidR="00EC63A3" w:rsidRPr="00DD0720">
        <w:rPr>
          <w:rFonts w:asciiTheme="majorHAnsi" w:hAnsiTheme="majorHAnsi"/>
          <w:sz w:val="24"/>
        </w:rPr>
        <w:t xml:space="preserve"> lytte til barna</w:t>
      </w:r>
    </w:p>
    <w:p w14:paraId="4CB85D46" w14:textId="68E2DD70" w:rsidR="001116EA" w:rsidRDefault="00A175B7" w:rsidP="001116EA">
      <w:pPr>
        <w:spacing w:after="0"/>
        <w:rPr>
          <w:rFonts w:asciiTheme="majorHAnsi" w:hAnsiTheme="majorHAnsi"/>
          <w:sz w:val="24"/>
        </w:rPr>
      </w:pPr>
      <w:r>
        <w:rPr>
          <w:rFonts w:asciiTheme="majorHAnsi" w:hAnsiTheme="majorHAnsi"/>
          <w:noProof/>
          <w:sz w:val="24"/>
        </w:rPr>
        <w:drawing>
          <wp:anchor distT="0" distB="0" distL="114300" distR="114300" simplePos="0" relativeHeight="251663360" behindDoc="0" locked="0" layoutInCell="1" allowOverlap="1" wp14:anchorId="4963A826" wp14:editId="0C005A11">
            <wp:simplePos x="0" y="0"/>
            <wp:positionH relativeFrom="column">
              <wp:posOffset>3277870</wp:posOffset>
            </wp:positionH>
            <wp:positionV relativeFrom="paragraph">
              <wp:posOffset>127001</wp:posOffset>
            </wp:positionV>
            <wp:extent cx="2133166" cy="2844396"/>
            <wp:effectExtent l="361950" t="0" r="343535" b="0"/>
            <wp:wrapNone/>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133166" cy="2844396"/>
                    </a:xfrm>
                    <a:prstGeom prst="rect">
                      <a:avLst/>
                    </a:prstGeom>
                    <a:noFill/>
                  </pic:spPr>
                </pic:pic>
              </a:graphicData>
            </a:graphic>
            <wp14:sizeRelH relativeFrom="margin">
              <wp14:pctWidth>0</wp14:pctWidth>
            </wp14:sizeRelH>
            <wp14:sizeRelV relativeFrom="margin">
              <wp14:pctHeight>0</wp14:pctHeight>
            </wp14:sizeRelV>
          </wp:anchor>
        </w:drawing>
      </w:r>
      <w:r w:rsidR="00FE4981" w:rsidRPr="00DD0720">
        <w:rPr>
          <w:rFonts w:asciiTheme="majorHAnsi" w:hAnsiTheme="majorHAnsi"/>
          <w:sz w:val="24"/>
        </w:rPr>
        <w:t>- ansatte</w:t>
      </w:r>
      <w:r w:rsidR="00EC63A3" w:rsidRPr="00DD0720">
        <w:rPr>
          <w:rFonts w:asciiTheme="majorHAnsi" w:hAnsiTheme="majorHAnsi"/>
          <w:sz w:val="24"/>
        </w:rPr>
        <w:t xml:space="preserve"> må være gode til å fange opp signalene til barna for å for</w:t>
      </w:r>
      <w:r w:rsidR="00FE4981" w:rsidRPr="00DD0720">
        <w:rPr>
          <w:rFonts w:asciiTheme="majorHAnsi" w:hAnsiTheme="majorHAnsi"/>
          <w:sz w:val="24"/>
        </w:rPr>
        <w:t>stå hva de egentlig ønsker å uttrykke</w:t>
      </w:r>
    </w:p>
    <w:p w14:paraId="252AF125" w14:textId="39DD4AAC" w:rsidR="001116EA" w:rsidRDefault="001116EA" w:rsidP="001116EA">
      <w:pPr>
        <w:spacing w:after="0"/>
        <w:rPr>
          <w:rFonts w:asciiTheme="majorHAnsi" w:hAnsiTheme="majorHAnsi"/>
          <w:sz w:val="24"/>
        </w:rPr>
      </w:pPr>
    </w:p>
    <w:p w14:paraId="02D60AD1" w14:textId="77777777" w:rsidR="00223996" w:rsidRDefault="00223996" w:rsidP="001116EA">
      <w:pPr>
        <w:spacing w:after="0"/>
        <w:rPr>
          <w:rFonts w:asciiTheme="majorHAnsi" w:hAnsiTheme="majorHAnsi"/>
          <w:sz w:val="24"/>
        </w:rPr>
      </w:pPr>
    </w:p>
    <w:p w14:paraId="04F5D626" w14:textId="77777777" w:rsidR="00223996" w:rsidRDefault="00223996" w:rsidP="001116EA">
      <w:pPr>
        <w:spacing w:after="0"/>
        <w:rPr>
          <w:rFonts w:asciiTheme="majorHAnsi" w:hAnsiTheme="majorHAnsi"/>
          <w:sz w:val="24"/>
        </w:rPr>
      </w:pPr>
    </w:p>
    <w:p w14:paraId="3A9C0942" w14:textId="77777777" w:rsidR="00223996" w:rsidRDefault="00223996" w:rsidP="001116EA">
      <w:pPr>
        <w:spacing w:after="0"/>
        <w:rPr>
          <w:rFonts w:asciiTheme="majorHAnsi" w:hAnsiTheme="majorHAnsi"/>
          <w:sz w:val="24"/>
        </w:rPr>
      </w:pPr>
    </w:p>
    <w:p w14:paraId="57BA1D23" w14:textId="77777777" w:rsidR="00223996" w:rsidRDefault="00223996" w:rsidP="001116EA">
      <w:pPr>
        <w:spacing w:after="0"/>
        <w:rPr>
          <w:rFonts w:asciiTheme="majorHAnsi" w:hAnsiTheme="majorHAnsi"/>
          <w:sz w:val="24"/>
        </w:rPr>
      </w:pPr>
      <w:r>
        <w:rPr>
          <w:rFonts w:asciiTheme="majorHAnsi" w:hAnsiTheme="majorHAnsi"/>
          <w:sz w:val="24"/>
        </w:rPr>
        <w:t>Her er det mye å undre seg over?</w:t>
      </w:r>
    </w:p>
    <w:p w14:paraId="3A753AE0" w14:textId="192F477E" w:rsidR="00223996" w:rsidRDefault="00223996" w:rsidP="001116EA">
      <w:pPr>
        <w:spacing w:after="0"/>
        <w:rPr>
          <w:rFonts w:asciiTheme="majorHAnsi" w:hAnsiTheme="majorHAnsi"/>
          <w:sz w:val="24"/>
        </w:rPr>
      </w:pPr>
      <w:r>
        <w:rPr>
          <w:rFonts w:asciiTheme="majorHAnsi" w:hAnsiTheme="majorHAnsi"/>
          <w:sz w:val="24"/>
        </w:rPr>
        <w:t xml:space="preserve">- </w:t>
      </w:r>
      <w:r w:rsidR="000B4AE2">
        <w:rPr>
          <w:rFonts w:asciiTheme="majorHAnsi" w:hAnsiTheme="majorHAnsi"/>
          <w:sz w:val="24"/>
        </w:rPr>
        <w:t>S</w:t>
      </w:r>
      <w:r>
        <w:rPr>
          <w:rFonts w:asciiTheme="majorHAnsi" w:hAnsiTheme="majorHAnsi"/>
          <w:sz w:val="24"/>
        </w:rPr>
        <w:t>por</w:t>
      </w:r>
    </w:p>
    <w:p w14:paraId="3B9ABAFA" w14:textId="4B8510F1" w:rsidR="00223996" w:rsidRDefault="00223996" w:rsidP="001116EA">
      <w:pPr>
        <w:spacing w:after="0"/>
        <w:rPr>
          <w:rFonts w:asciiTheme="majorHAnsi" w:hAnsiTheme="majorHAnsi"/>
          <w:sz w:val="24"/>
        </w:rPr>
      </w:pPr>
      <w:r>
        <w:rPr>
          <w:rFonts w:asciiTheme="majorHAnsi" w:hAnsiTheme="majorHAnsi"/>
          <w:sz w:val="24"/>
        </w:rPr>
        <w:t xml:space="preserve">- </w:t>
      </w:r>
      <w:r w:rsidR="000B4AE2">
        <w:rPr>
          <w:rFonts w:asciiTheme="majorHAnsi" w:hAnsiTheme="majorHAnsi"/>
          <w:sz w:val="24"/>
        </w:rPr>
        <w:t>H</w:t>
      </w:r>
      <w:r>
        <w:rPr>
          <w:rFonts w:asciiTheme="majorHAnsi" w:hAnsiTheme="majorHAnsi"/>
          <w:sz w:val="24"/>
        </w:rPr>
        <w:t>vorfor blir det grønt der jeg har tråkka?</w:t>
      </w:r>
    </w:p>
    <w:p w14:paraId="5B14FBD3" w14:textId="36D3B048" w:rsidR="00223996" w:rsidRDefault="00223996" w:rsidP="001116EA">
      <w:pPr>
        <w:spacing w:after="0"/>
        <w:rPr>
          <w:rFonts w:asciiTheme="majorHAnsi" w:hAnsiTheme="majorHAnsi"/>
          <w:sz w:val="24"/>
        </w:rPr>
      </w:pPr>
      <w:r>
        <w:rPr>
          <w:rFonts w:asciiTheme="majorHAnsi" w:hAnsiTheme="majorHAnsi"/>
          <w:sz w:val="24"/>
        </w:rPr>
        <w:t xml:space="preserve">- </w:t>
      </w:r>
      <w:r w:rsidR="000B4AE2">
        <w:rPr>
          <w:rFonts w:asciiTheme="majorHAnsi" w:hAnsiTheme="majorHAnsi"/>
          <w:sz w:val="24"/>
        </w:rPr>
        <w:t>H</w:t>
      </w:r>
      <w:r>
        <w:rPr>
          <w:rFonts w:asciiTheme="majorHAnsi" w:hAnsiTheme="majorHAnsi"/>
          <w:sz w:val="24"/>
        </w:rPr>
        <w:t>va skjer med snøen?</w:t>
      </w:r>
    </w:p>
    <w:p w14:paraId="2EC726D5" w14:textId="163DDC0F" w:rsidR="00223996" w:rsidRDefault="00223996" w:rsidP="001116EA">
      <w:pPr>
        <w:spacing w:after="0"/>
        <w:rPr>
          <w:rFonts w:asciiTheme="majorHAnsi" w:hAnsiTheme="majorHAnsi"/>
          <w:sz w:val="24"/>
        </w:rPr>
      </w:pPr>
      <w:r>
        <w:rPr>
          <w:rFonts w:asciiTheme="majorHAnsi" w:hAnsiTheme="majorHAnsi"/>
          <w:sz w:val="24"/>
        </w:rPr>
        <w:t xml:space="preserve">- </w:t>
      </w:r>
      <w:r w:rsidR="000B4AE2">
        <w:rPr>
          <w:rFonts w:asciiTheme="majorHAnsi" w:hAnsiTheme="majorHAnsi"/>
          <w:sz w:val="24"/>
        </w:rPr>
        <w:t>H</w:t>
      </w:r>
      <w:r>
        <w:rPr>
          <w:rFonts w:asciiTheme="majorHAnsi" w:hAnsiTheme="majorHAnsi"/>
          <w:sz w:val="24"/>
        </w:rPr>
        <w:t>vorfor er det snø?</w:t>
      </w:r>
    </w:p>
    <w:p w14:paraId="637F5A62" w14:textId="6E6DF16C" w:rsidR="00223996" w:rsidRDefault="00223996" w:rsidP="001116EA">
      <w:pPr>
        <w:spacing w:after="0"/>
        <w:rPr>
          <w:rFonts w:asciiTheme="majorHAnsi" w:hAnsiTheme="majorHAnsi"/>
          <w:sz w:val="24"/>
        </w:rPr>
      </w:pPr>
      <w:r>
        <w:rPr>
          <w:rFonts w:asciiTheme="majorHAnsi" w:hAnsiTheme="majorHAnsi"/>
          <w:sz w:val="24"/>
        </w:rPr>
        <w:t xml:space="preserve">- </w:t>
      </w:r>
      <w:r w:rsidR="000B4AE2">
        <w:rPr>
          <w:rFonts w:asciiTheme="majorHAnsi" w:hAnsiTheme="majorHAnsi"/>
          <w:sz w:val="24"/>
        </w:rPr>
        <w:t>H</w:t>
      </w:r>
      <w:r>
        <w:rPr>
          <w:rFonts w:asciiTheme="majorHAnsi" w:hAnsiTheme="majorHAnsi"/>
          <w:sz w:val="24"/>
        </w:rPr>
        <w:t>vorfor er det grønt gjennom snøen?</w:t>
      </w:r>
    </w:p>
    <w:p w14:paraId="360905F5" w14:textId="4BE86DBF" w:rsidR="00223996" w:rsidRDefault="00223996" w:rsidP="001116EA">
      <w:pPr>
        <w:spacing w:after="0"/>
        <w:rPr>
          <w:rFonts w:asciiTheme="majorHAnsi" w:hAnsiTheme="majorHAnsi"/>
          <w:sz w:val="24"/>
        </w:rPr>
      </w:pPr>
      <w:r>
        <w:rPr>
          <w:rFonts w:asciiTheme="majorHAnsi" w:hAnsiTheme="majorHAnsi"/>
          <w:sz w:val="24"/>
        </w:rPr>
        <w:t xml:space="preserve"> </w:t>
      </w:r>
    </w:p>
    <w:p w14:paraId="5D3D67C4" w14:textId="36ADE8A7" w:rsidR="001116EA" w:rsidRDefault="001116EA" w:rsidP="00A175B7">
      <w:pPr>
        <w:jc w:val="right"/>
        <w:rPr>
          <w:rFonts w:asciiTheme="majorHAnsi" w:hAnsiTheme="majorHAnsi"/>
          <w:sz w:val="24"/>
        </w:rPr>
      </w:pPr>
      <w:r>
        <w:rPr>
          <w:rFonts w:asciiTheme="majorHAnsi" w:hAnsiTheme="majorHAnsi"/>
          <w:sz w:val="24"/>
        </w:rPr>
        <w:br w:type="page"/>
      </w:r>
    </w:p>
    <w:p w14:paraId="30D9C8E0" w14:textId="1B688EA1" w:rsidR="00360770" w:rsidRDefault="001116EA" w:rsidP="001116EA">
      <w:pPr>
        <w:spacing w:after="0"/>
        <w:rPr>
          <w:rFonts w:asciiTheme="majorHAnsi" w:hAnsiTheme="majorHAnsi"/>
          <w:b/>
          <w:sz w:val="24"/>
        </w:rPr>
      </w:pPr>
      <w:r w:rsidRPr="00DD0720">
        <w:rPr>
          <w:rFonts w:asciiTheme="majorHAnsi" w:hAnsiTheme="majorHAnsi"/>
          <w:b/>
          <w:sz w:val="24"/>
        </w:rPr>
        <w:t xml:space="preserve">§ </w:t>
      </w:r>
      <w:r w:rsidR="00250D0A">
        <w:rPr>
          <w:rFonts w:asciiTheme="majorHAnsi" w:hAnsiTheme="majorHAnsi"/>
          <w:b/>
          <w:sz w:val="24"/>
        </w:rPr>
        <w:t>41</w:t>
      </w:r>
      <w:r w:rsidR="00960D06">
        <w:rPr>
          <w:rFonts w:asciiTheme="majorHAnsi" w:hAnsiTheme="majorHAnsi"/>
          <w:b/>
          <w:sz w:val="24"/>
        </w:rPr>
        <w:t xml:space="preserve"> </w:t>
      </w:r>
      <w:r w:rsidR="00360770">
        <w:rPr>
          <w:rFonts w:asciiTheme="majorHAnsi" w:hAnsiTheme="majorHAnsi"/>
          <w:b/>
          <w:sz w:val="24"/>
        </w:rPr>
        <w:t>–</w:t>
      </w:r>
      <w:r w:rsidR="00960D06">
        <w:rPr>
          <w:rFonts w:asciiTheme="majorHAnsi" w:hAnsiTheme="majorHAnsi"/>
          <w:b/>
          <w:sz w:val="24"/>
        </w:rPr>
        <w:t xml:space="preserve"> 43</w:t>
      </w:r>
      <w:r w:rsidR="00360770">
        <w:rPr>
          <w:rFonts w:asciiTheme="majorHAnsi" w:hAnsiTheme="majorHAnsi"/>
          <w:b/>
          <w:sz w:val="24"/>
        </w:rPr>
        <w:t xml:space="preserve"> PSYKOSOSIALT BARNEHAGEMILJØ</w:t>
      </w:r>
    </w:p>
    <w:p w14:paraId="01EC6C9D" w14:textId="39912792" w:rsidR="00B5384B" w:rsidRDefault="003B32AF" w:rsidP="001116EA">
      <w:pPr>
        <w:spacing w:after="0"/>
        <w:rPr>
          <w:rFonts w:asciiTheme="majorHAnsi" w:hAnsiTheme="majorHAnsi"/>
          <w:bCs/>
          <w:sz w:val="24"/>
        </w:rPr>
      </w:pPr>
      <w:r>
        <w:rPr>
          <w:rFonts w:asciiTheme="majorHAnsi" w:hAnsiTheme="majorHAnsi"/>
          <w:bCs/>
          <w:sz w:val="24"/>
        </w:rPr>
        <w:t xml:space="preserve">Barnehagen skal ikke godta krenkelser som </w:t>
      </w:r>
      <w:proofErr w:type="spellStart"/>
      <w:r>
        <w:rPr>
          <w:rFonts w:asciiTheme="majorHAnsi" w:hAnsiTheme="majorHAnsi"/>
          <w:bCs/>
          <w:sz w:val="24"/>
        </w:rPr>
        <w:t>f.eks</w:t>
      </w:r>
      <w:proofErr w:type="spellEnd"/>
      <w:r>
        <w:rPr>
          <w:rFonts w:asciiTheme="majorHAnsi" w:hAnsiTheme="majorHAnsi"/>
          <w:bCs/>
          <w:sz w:val="24"/>
        </w:rPr>
        <w:t xml:space="preserve"> utestenging, mobbing, vold</w:t>
      </w:r>
      <w:r w:rsidR="003947FB">
        <w:rPr>
          <w:rFonts w:asciiTheme="majorHAnsi" w:hAnsiTheme="majorHAnsi"/>
          <w:bCs/>
          <w:sz w:val="24"/>
        </w:rPr>
        <w:t xml:space="preserve">, diskriminering og trakassering. Barnehagen </w:t>
      </w:r>
      <w:r w:rsidR="00600019">
        <w:rPr>
          <w:rFonts w:asciiTheme="majorHAnsi" w:hAnsiTheme="majorHAnsi"/>
          <w:bCs/>
          <w:sz w:val="24"/>
        </w:rPr>
        <w:t xml:space="preserve">skal arbeide kontinuerlig </w:t>
      </w:r>
      <w:r w:rsidR="00CD60A5">
        <w:rPr>
          <w:rFonts w:asciiTheme="majorHAnsi" w:hAnsiTheme="majorHAnsi"/>
          <w:bCs/>
          <w:sz w:val="24"/>
        </w:rPr>
        <w:t>for å fremme faktorer som gir et positivt psykososialt barnehagemiljø for barna.</w:t>
      </w:r>
      <w:r w:rsidR="00600019">
        <w:rPr>
          <w:rFonts w:asciiTheme="majorHAnsi" w:hAnsiTheme="majorHAnsi"/>
          <w:bCs/>
          <w:sz w:val="24"/>
        </w:rPr>
        <w:t xml:space="preserve"> </w:t>
      </w:r>
      <w:r w:rsidR="00285525">
        <w:rPr>
          <w:rFonts w:asciiTheme="majorHAnsi" w:hAnsiTheme="majorHAnsi"/>
          <w:bCs/>
          <w:sz w:val="24"/>
        </w:rPr>
        <w:t xml:space="preserve">Det utløser en skjerpet aktivitetsplikt </w:t>
      </w:r>
      <w:r w:rsidR="008F5B8F">
        <w:rPr>
          <w:rFonts w:asciiTheme="majorHAnsi" w:hAnsiTheme="majorHAnsi"/>
          <w:bCs/>
          <w:sz w:val="24"/>
        </w:rPr>
        <w:t xml:space="preserve">dersom </w:t>
      </w:r>
      <w:r w:rsidR="00285525">
        <w:rPr>
          <w:rFonts w:asciiTheme="majorHAnsi" w:hAnsiTheme="majorHAnsi"/>
          <w:bCs/>
          <w:sz w:val="24"/>
        </w:rPr>
        <w:t>det viser seg at</w:t>
      </w:r>
      <w:r w:rsidR="00F16663">
        <w:rPr>
          <w:rFonts w:asciiTheme="majorHAnsi" w:hAnsiTheme="majorHAnsi"/>
          <w:bCs/>
          <w:sz w:val="24"/>
        </w:rPr>
        <w:t xml:space="preserve"> en som arbeider i barnehagen krenker et barn.</w:t>
      </w:r>
    </w:p>
    <w:p w14:paraId="7AE06A26" w14:textId="77777777" w:rsidR="00B5384B" w:rsidRDefault="00B5384B" w:rsidP="001116EA">
      <w:pPr>
        <w:spacing w:after="0"/>
        <w:rPr>
          <w:rFonts w:asciiTheme="majorHAnsi" w:hAnsiTheme="majorHAnsi"/>
          <w:bCs/>
          <w:sz w:val="24"/>
        </w:rPr>
      </w:pPr>
    </w:p>
    <w:p w14:paraId="4FCE80AA" w14:textId="51E29B18" w:rsidR="00FE0B5A" w:rsidRDefault="00FE0B5A" w:rsidP="001116EA">
      <w:pPr>
        <w:spacing w:after="0"/>
        <w:rPr>
          <w:rFonts w:asciiTheme="majorHAnsi" w:hAnsiTheme="majorHAnsi"/>
          <w:bCs/>
          <w:sz w:val="24"/>
        </w:rPr>
      </w:pPr>
      <w:r>
        <w:rPr>
          <w:rFonts w:asciiTheme="majorHAnsi" w:hAnsiTheme="majorHAnsi"/>
          <w:bCs/>
          <w:sz w:val="24"/>
        </w:rPr>
        <w:t>Hva betyr dette for barna:</w:t>
      </w:r>
    </w:p>
    <w:p w14:paraId="21089298" w14:textId="063BE6F7" w:rsidR="00FE0B5A" w:rsidRDefault="00FE0B5A" w:rsidP="001116EA">
      <w:pPr>
        <w:spacing w:after="0"/>
        <w:rPr>
          <w:rFonts w:asciiTheme="majorHAnsi" w:hAnsiTheme="majorHAnsi"/>
          <w:bCs/>
          <w:sz w:val="24"/>
        </w:rPr>
      </w:pPr>
      <w:r>
        <w:rPr>
          <w:rFonts w:asciiTheme="majorHAnsi" w:hAnsiTheme="majorHAnsi"/>
          <w:bCs/>
          <w:sz w:val="24"/>
        </w:rPr>
        <w:t xml:space="preserve">- </w:t>
      </w:r>
      <w:r w:rsidR="00CF081E">
        <w:rPr>
          <w:rFonts w:asciiTheme="majorHAnsi" w:hAnsiTheme="majorHAnsi"/>
          <w:bCs/>
          <w:sz w:val="24"/>
        </w:rPr>
        <w:t>Barna skal bli tatt på alvor</w:t>
      </w:r>
    </w:p>
    <w:p w14:paraId="6A5DED6F" w14:textId="42F58737" w:rsidR="00CD60A5" w:rsidRDefault="00CD60A5" w:rsidP="001116EA">
      <w:pPr>
        <w:spacing w:after="0"/>
        <w:rPr>
          <w:rFonts w:asciiTheme="majorHAnsi" w:hAnsiTheme="majorHAnsi"/>
          <w:bCs/>
          <w:sz w:val="24"/>
        </w:rPr>
      </w:pPr>
      <w:r>
        <w:rPr>
          <w:rFonts w:asciiTheme="majorHAnsi" w:hAnsiTheme="majorHAnsi"/>
          <w:bCs/>
          <w:sz w:val="24"/>
        </w:rPr>
        <w:t xml:space="preserve">- Barna skal oppleve et miljø som fremmer </w:t>
      </w:r>
      <w:r w:rsidR="00C36C12">
        <w:rPr>
          <w:rFonts w:asciiTheme="majorHAnsi" w:hAnsiTheme="majorHAnsi"/>
          <w:bCs/>
          <w:sz w:val="24"/>
        </w:rPr>
        <w:t>helse, trivsel, lek og læring</w:t>
      </w:r>
    </w:p>
    <w:p w14:paraId="1415A016" w14:textId="3810AC4F" w:rsidR="00CF081E" w:rsidRDefault="00CF081E" w:rsidP="001116EA">
      <w:pPr>
        <w:spacing w:after="0"/>
        <w:rPr>
          <w:rFonts w:asciiTheme="majorHAnsi" w:hAnsiTheme="majorHAnsi"/>
          <w:bCs/>
          <w:sz w:val="24"/>
        </w:rPr>
      </w:pPr>
      <w:r>
        <w:rPr>
          <w:rFonts w:asciiTheme="majorHAnsi" w:hAnsiTheme="majorHAnsi"/>
          <w:bCs/>
          <w:sz w:val="24"/>
        </w:rPr>
        <w:t xml:space="preserve">- </w:t>
      </w:r>
      <w:r w:rsidR="00CF75E2">
        <w:rPr>
          <w:rFonts w:asciiTheme="majorHAnsi" w:hAnsiTheme="majorHAnsi"/>
          <w:bCs/>
          <w:sz w:val="24"/>
        </w:rPr>
        <w:t>Barna skal</w:t>
      </w:r>
      <w:r w:rsidR="00794440">
        <w:rPr>
          <w:rFonts w:asciiTheme="majorHAnsi" w:hAnsiTheme="majorHAnsi"/>
          <w:bCs/>
          <w:sz w:val="24"/>
        </w:rPr>
        <w:t xml:space="preserve"> lære</w:t>
      </w:r>
      <w:r w:rsidR="00491F7E">
        <w:rPr>
          <w:rFonts w:asciiTheme="majorHAnsi" w:hAnsiTheme="majorHAnsi"/>
          <w:bCs/>
          <w:sz w:val="24"/>
        </w:rPr>
        <w:t xml:space="preserve"> kritisk tenkning og</w:t>
      </w:r>
      <w:r w:rsidR="00794440">
        <w:rPr>
          <w:rFonts w:asciiTheme="majorHAnsi" w:hAnsiTheme="majorHAnsi"/>
          <w:bCs/>
          <w:sz w:val="24"/>
        </w:rPr>
        <w:t xml:space="preserve"> å akseptere</w:t>
      </w:r>
      <w:r w:rsidR="00491F7E">
        <w:rPr>
          <w:rFonts w:asciiTheme="majorHAnsi" w:hAnsiTheme="majorHAnsi"/>
          <w:bCs/>
          <w:sz w:val="24"/>
        </w:rPr>
        <w:t xml:space="preserve"> og respektere ulike meninger og o</w:t>
      </w:r>
      <w:r w:rsidR="00005448">
        <w:rPr>
          <w:rFonts w:asciiTheme="majorHAnsi" w:hAnsiTheme="majorHAnsi"/>
          <w:bCs/>
          <w:sz w:val="24"/>
        </w:rPr>
        <w:t>v</w:t>
      </w:r>
      <w:r w:rsidR="00491F7E">
        <w:rPr>
          <w:rFonts w:asciiTheme="majorHAnsi" w:hAnsiTheme="majorHAnsi"/>
          <w:bCs/>
          <w:sz w:val="24"/>
        </w:rPr>
        <w:t>erb</w:t>
      </w:r>
      <w:r w:rsidR="00EF7F36">
        <w:rPr>
          <w:rFonts w:asciiTheme="majorHAnsi" w:hAnsiTheme="majorHAnsi"/>
          <w:bCs/>
          <w:sz w:val="24"/>
        </w:rPr>
        <w:t>evisninger.</w:t>
      </w:r>
      <w:r w:rsidR="00794440">
        <w:rPr>
          <w:rFonts w:asciiTheme="majorHAnsi" w:hAnsiTheme="majorHAnsi"/>
          <w:bCs/>
          <w:sz w:val="24"/>
        </w:rPr>
        <w:t xml:space="preserve">  </w:t>
      </w:r>
    </w:p>
    <w:p w14:paraId="3D196B43" w14:textId="77777777" w:rsidR="00FE0B5A" w:rsidRDefault="00FE0B5A" w:rsidP="001116EA">
      <w:pPr>
        <w:spacing w:after="0"/>
        <w:rPr>
          <w:rFonts w:asciiTheme="majorHAnsi" w:hAnsiTheme="majorHAnsi"/>
          <w:bCs/>
          <w:sz w:val="24"/>
        </w:rPr>
      </w:pPr>
    </w:p>
    <w:p w14:paraId="6B0263F1" w14:textId="31BB12B7" w:rsidR="00FE0B5A" w:rsidRDefault="00FE0B5A" w:rsidP="001116EA">
      <w:pPr>
        <w:spacing w:after="0"/>
        <w:rPr>
          <w:rFonts w:asciiTheme="majorHAnsi" w:hAnsiTheme="majorHAnsi"/>
          <w:bCs/>
          <w:sz w:val="24"/>
        </w:rPr>
      </w:pPr>
      <w:r>
        <w:rPr>
          <w:rFonts w:asciiTheme="majorHAnsi" w:hAnsiTheme="majorHAnsi"/>
          <w:bCs/>
          <w:sz w:val="24"/>
        </w:rPr>
        <w:t>Hva betyr dette for ansatte:</w:t>
      </w:r>
      <w:r w:rsidR="004D3E90">
        <w:rPr>
          <w:rFonts w:asciiTheme="majorHAnsi" w:hAnsiTheme="majorHAnsi"/>
          <w:bCs/>
          <w:sz w:val="24"/>
        </w:rPr>
        <w:t xml:space="preserve"> (punkter fastsatt i merknader til barnehageloven)</w:t>
      </w:r>
    </w:p>
    <w:p w14:paraId="6E9122F2" w14:textId="71269DEB" w:rsidR="004D3E90" w:rsidRDefault="004D3E90" w:rsidP="004D3E90">
      <w:pPr>
        <w:pStyle w:val="Listeavsnitt"/>
        <w:numPr>
          <w:ilvl w:val="0"/>
          <w:numId w:val="6"/>
        </w:numPr>
        <w:spacing w:after="0"/>
        <w:rPr>
          <w:rFonts w:asciiTheme="majorHAnsi" w:hAnsiTheme="majorHAnsi"/>
          <w:bCs/>
          <w:sz w:val="24"/>
        </w:rPr>
      </w:pPr>
      <w:r>
        <w:rPr>
          <w:rFonts w:asciiTheme="majorHAnsi" w:hAnsiTheme="majorHAnsi"/>
          <w:bCs/>
          <w:sz w:val="24"/>
        </w:rPr>
        <w:t>Alle ansatte plikter å følge med på hvordan barna har det</w:t>
      </w:r>
    </w:p>
    <w:p w14:paraId="50F680E5" w14:textId="4F1B4FD7" w:rsidR="004D3E90" w:rsidRDefault="004D3E90" w:rsidP="004D3E90">
      <w:pPr>
        <w:pStyle w:val="Listeavsnitt"/>
        <w:numPr>
          <w:ilvl w:val="0"/>
          <w:numId w:val="6"/>
        </w:numPr>
        <w:spacing w:after="0"/>
        <w:rPr>
          <w:rFonts w:asciiTheme="majorHAnsi" w:hAnsiTheme="majorHAnsi"/>
          <w:bCs/>
          <w:sz w:val="24"/>
        </w:rPr>
      </w:pPr>
      <w:r>
        <w:rPr>
          <w:rFonts w:asciiTheme="majorHAnsi" w:hAnsiTheme="majorHAnsi"/>
          <w:bCs/>
          <w:sz w:val="24"/>
        </w:rPr>
        <w:t>Alle ansatte plikter å melde fra til styrer om enhver mistanke om eller kjennskap til at et barn ikke har et trygt og godt psykososialt barnehagemiljø.</w:t>
      </w:r>
    </w:p>
    <w:p w14:paraId="1BBBA916" w14:textId="77777777" w:rsidR="004D3E90" w:rsidRDefault="004D3E90" w:rsidP="004D3E90">
      <w:pPr>
        <w:pStyle w:val="Listeavsnitt"/>
        <w:spacing w:after="0"/>
        <w:rPr>
          <w:rFonts w:asciiTheme="majorHAnsi" w:hAnsiTheme="majorHAnsi"/>
          <w:bCs/>
          <w:sz w:val="24"/>
        </w:rPr>
      </w:pPr>
      <w:r>
        <w:rPr>
          <w:rFonts w:asciiTheme="majorHAnsi" w:hAnsiTheme="majorHAnsi"/>
          <w:bCs/>
          <w:sz w:val="24"/>
        </w:rPr>
        <w:t>Ved alvorlige tilfeller skal styrer melde videre til eier (i vårt tilfelle eierstyret).</w:t>
      </w:r>
    </w:p>
    <w:p w14:paraId="095266F2" w14:textId="6E1B91C4" w:rsidR="004D3E90" w:rsidRDefault="004D3E90" w:rsidP="004D3E90">
      <w:pPr>
        <w:pStyle w:val="Listeavsnitt"/>
        <w:numPr>
          <w:ilvl w:val="0"/>
          <w:numId w:val="6"/>
        </w:numPr>
        <w:spacing w:after="0"/>
        <w:rPr>
          <w:rFonts w:asciiTheme="majorHAnsi" w:hAnsiTheme="majorHAnsi"/>
          <w:bCs/>
          <w:sz w:val="24"/>
        </w:rPr>
      </w:pPr>
      <w:r>
        <w:rPr>
          <w:rFonts w:asciiTheme="majorHAnsi" w:hAnsiTheme="majorHAnsi"/>
          <w:bCs/>
          <w:sz w:val="24"/>
        </w:rPr>
        <w:t>Barnehagen har en plikt til å undersøke hendelser der barn ikke har et trygt og godt psykososialt barnehagemiljø, om vi oppdager det selv eller at vi blir gjort kjent med det av barn eller foreldre.</w:t>
      </w:r>
    </w:p>
    <w:p w14:paraId="3943FD00" w14:textId="1A99D74C" w:rsidR="004D3E90" w:rsidRDefault="004D3E90" w:rsidP="004D3E90">
      <w:pPr>
        <w:pStyle w:val="Listeavsnitt"/>
        <w:numPr>
          <w:ilvl w:val="0"/>
          <w:numId w:val="6"/>
        </w:numPr>
        <w:spacing w:after="0"/>
        <w:rPr>
          <w:rFonts w:asciiTheme="majorHAnsi" w:hAnsiTheme="majorHAnsi"/>
          <w:bCs/>
          <w:sz w:val="24"/>
        </w:rPr>
      </w:pPr>
      <w:r>
        <w:rPr>
          <w:rFonts w:asciiTheme="majorHAnsi" w:hAnsiTheme="majorHAnsi"/>
          <w:bCs/>
          <w:sz w:val="24"/>
        </w:rPr>
        <w:t>Det skal settes inn egnede tiltak der det oppdages eller blir gjort kjent med at barn ikke har et trygt og godt psykososialt barnehagemiljø.</w:t>
      </w:r>
    </w:p>
    <w:p w14:paraId="004DAD7D" w14:textId="5D18578F" w:rsidR="004D3E90" w:rsidRPr="00B5384B" w:rsidRDefault="004D3E90" w:rsidP="004D3E90">
      <w:pPr>
        <w:pStyle w:val="Listeavsnitt"/>
        <w:numPr>
          <w:ilvl w:val="0"/>
          <w:numId w:val="6"/>
        </w:numPr>
        <w:spacing w:after="0"/>
        <w:rPr>
          <w:rFonts w:asciiTheme="majorHAnsi" w:hAnsiTheme="majorHAnsi"/>
          <w:bCs/>
          <w:sz w:val="24"/>
        </w:rPr>
      </w:pPr>
      <w:r>
        <w:rPr>
          <w:rFonts w:asciiTheme="majorHAnsi" w:hAnsiTheme="majorHAnsi"/>
          <w:bCs/>
          <w:sz w:val="24"/>
        </w:rPr>
        <w:t>Tiltakene skal settes i en tiltaksplan (krav om skriftliggjøring)</w:t>
      </w:r>
    </w:p>
    <w:p w14:paraId="1C7F68F4" w14:textId="2E8B7BCA" w:rsidR="00AD5417" w:rsidRPr="001116EA" w:rsidRDefault="00AD5417" w:rsidP="001116EA">
      <w:pPr>
        <w:spacing w:after="0"/>
        <w:rPr>
          <w:rFonts w:asciiTheme="majorHAnsi" w:hAnsiTheme="majorHAnsi"/>
          <w:b/>
          <w:sz w:val="24"/>
        </w:rPr>
      </w:pPr>
    </w:p>
    <w:p w14:paraId="7475CE86" w14:textId="71852A64" w:rsidR="000B4AE2" w:rsidRDefault="00637CEA">
      <w:pPr>
        <w:rPr>
          <w:rFonts w:asciiTheme="majorHAnsi" w:eastAsiaTheme="majorEastAsia" w:hAnsiTheme="majorHAnsi" w:cstheme="majorBidi"/>
          <w:b/>
          <w:bCs/>
          <w:color w:val="365F91" w:themeColor="accent1" w:themeShade="BF"/>
          <w:sz w:val="28"/>
          <w:szCs w:val="28"/>
        </w:rPr>
      </w:pPr>
      <w:r>
        <w:rPr>
          <w:noProof/>
        </w:rPr>
        <w:drawing>
          <wp:anchor distT="0" distB="0" distL="114300" distR="114300" simplePos="0" relativeHeight="251664384" behindDoc="0" locked="0" layoutInCell="1" allowOverlap="1" wp14:anchorId="712BD3A9" wp14:editId="7B4155EE">
            <wp:simplePos x="0" y="0"/>
            <wp:positionH relativeFrom="column">
              <wp:posOffset>1861820</wp:posOffset>
            </wp:positionH>
            <wp:positionV relativeFrom="paragraph">
              <wp:posOffset>509905</wp:posOffset>
            </wp:positionV>
            <wp:extent cx="2028825" cy="2908300"/>
            <wp:effectExtent l="0" t="0" r="0" b="0"/>
            <wp:wrapNone/>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987"/>
                    <a:stretch/>
                  </pic:blipFill>
                  <pic:spPr bwMode="auto">
                    <a:xfrm>
                      <a:off x="0" y="0"/>
                      <a:ext cx="2028825" cy="2908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B4AE2">
        <w:br w:type="page"/>
      </w:r>
    </w:p>
    <w:p w14:paraId="1C7F68F5" w14:textId="0AD3A536" w:rsidR="00EC63A3" w:rsidRPr="00DD0720" w:rsidRDefault="00AD5417" w:rsidP="006E5A22">
      <w:pPr>
        <w:pStyle w:val="Overskrift1"/>
      </w:pPr>
      <w:r w:rsidRPr="00DD0720">
        <w:t>RAMMEPLANEN FOR BARNEHAGENS INNHOLD OG OPPGAVER</w:t>
      </w:r>
    </w:p>
    <w:p w14:paraId="1C7F68F7" w14:textId="2B5010AC" w:rsidR="00B04C90" w:rsidRDefault="00F62D9E" w:rsidP="00007A7C">
      <w:pPr>
        <w:spacing w:after="0"/>
        <w:rPr>
          <w:rFonts w:asciiTheme="majorHAnsi" w:hAnsiTheme="majorHAnsi"/>
          <w:sz w:val="24"/>
        </w:rPr>
      </w:pPr>
      <w:hyperlink r:id="rId17" w:history="1">
        <w:r w:rsidR="007E4CF1" w:rsidRPr="00E92419">
          <w:rPr>
            <w:rStyle w:val="Hyperkobling"/>
            <w:rFonts w:asciiTheme="majorHAnsi" w:hAnsiTheme="majorHAnsi"/>
            <w:sz w:val="24"/>
          </w:rPr>
          <w:t>https://www.udir.no/laring-og-trivsel/rammeplan-for-barnehagen/</w:t>
        </w:r>
      </w:hyperlink>
    </w:p>
    <w:p w14:paraId="0700F603" w14:textId="77777777" w:rsidR="007E4CF1" w:rsidRPr="00DD0720" w:rsidRDefault="007E4CF1" w:rsidP="00007A7C">
      <w:pPr>
        <w:spacing w:after="0"/>
        <w:rPr>
          <w:rFonts w:asciiTheme="majorHAnsi" w:hAnsiTheme="majorHAnsi"/>
          <w:sz w:val="24"/>
        </w:rPr>
      </w:pPr>
    </w:p>
    <w:p w14:paraId="1C7F68F8" w14:textId="77777777" w:rsidR="00AD5417" w:rsidRPr="00DD0720" w:rsidRDefault="00AD5417" w:rsidP="00007A7C">
      <w:pPr>
        <w:spacing w:after="0"/>
        <w:rPr>
          <w:rFonts w:asciiTheme="majorHAnsi" w:hAnsiTheme="majorHAnsi"/>
          <w:sz w:val="24"/>
        </w:rPr>
      </w:pPr>
      <w:r w:rsidRPr="00DD0720">
        <w:rPr>
          <w:rFonts w:asciiTheme="majorHAnsi" w:hAnsiTheme="majorHAnsi"/>
          <w:sz w:val="24"/>
        </w:rPr>
        <w:t>Rammeplanen er en forskrift til barnehageloven</w:t>
      </w:r>
      <w:r w:rsidR="00BF678B" w:rsidRPr="00DD0720">
        <w:rPr>
          <w:rFonts w:asciiTheme="majorHAnsi" w:hAnsiTheme="majorHAnsi"/>
          <w:sz w:val="24"/>
        </w:rPr>
        <w:t>.</w:t>
      </w:r>
      <w:r w:rsidRPr="00DD0720">
        <w:rPr>
          <w:rFonts w:asciiTheme="majorHAnsi" w:hAnsiTheme="majorHAnsi"/>
          <w:sz w:val="24"/>
        </w:rPr>
        <w:t xml:space="preserve"> Målet for rammeplanen er å gi ansatte (styrer, pedagogiske ledere og det øvrige personalet)</w:t>
      </w:r>
      <w:r w:rsidR="00BF678B" w:rsidRPr="00DD0720">
        <w:rPr>
          <w:rFonts w:asciiTheme="majorHAnsi" w:hAnsiTheme="majorHAnsi"/>
          <w:sz w:val="24"/>
        </w:rPr>
        <w:t xml:space="preserve"> en forpliktende ramme for planlegging, gjennomføring og vurdering av barnehagens virksomhet. Den gir også informasjon til foreldre, eier og tilsynsmyndighet. Den redegjør for barnehagens samfunnsmandat. Barnehagens innhold skal bygge på et helhetlig læringssyn, hvor omsorg og lek, læring og danning er sentrale deler. I tillegg er sosial og språklig kompetanse og sju fagområder</w:t>
      </w:r>
      <w:r w:rsidR="008C37E8" w:rsidRPr="00DD0720">
        <w:rPr>
          <w:rFonts w:asciiTheme="majorHAnsi" w:hAnsiTheme="majorHAnsi"/>
          <w:sz w:val="24"/>
        </w:rPr>
        <w:t xml:space="preserve"> viktige deler av barnehagens læ</w:t>
      </w:r>
      <w:r w:rsidR="00BF678B" w:rsidRPr="00DD0720">
        <w:rPr>
          <w:rFonts w:asciiTheme="majorHAnsi" w:hAnsiTheme="majorHAnsi"/>
          <w:sz w:val="24"/>
        </w:rPr>
        <w:t>ringsmiljø.</w:t>
      </w:r>
    </w:p>
    <w:p w14:paraId="1C7F68F9" w14:textId="77777777" w:rsidR="00BF678B" w:rsidRPr="00DD0720" w:rsidRDefault="00BF678B" w:rsidP="00007A7C">
      <w:pPr>
        <w:spacing w:after="0"/>
        <w:rPr>
          <w:rFonts w:asciiTheme="majorHAnsi" w:hAnsiTheme="majorHAnsi"/>
          <w:sz w:val="24"/>
        </w:rPr>
      </w:pPr>
    </w:p>
    <w:p w14:paraId="1C7F68FA" w14:textId="77777777" w:rsidR="00BF678B" w:rsidRPr="00DD0720" w:rsidRDefault="00BF678B" w:rsidP="00007A7C">
      <w:pPr>
        <w:spacing w:after="0"/>
        <w:rPr>
          <w:rFonts w:asciiTheme="majorHAnsi" w:hAnsiTheme="majorHAnsi"/>
          <w:sz w:val="24"/>
        </w:rPr>
      </w:pPr>
    </w:p>
    <w:p w14:paraId="1C7F68FB" w14:textId="77777777" w:rsidR="00BF678B" w:rsidRPr="00DD0720" w:rsidRDefault="00BF678B" w:rsidP="00007A7C">
      <w:pPr>
        <w:spacing w:after="0"/>
        <w:rPr>
          <w:rFonts w:asciiTheme="majorHAnsi" w:hAnsiTheme="majorHAnsi"/>
          <w:sz w:val="24"/>
        </w:rPr>
      </w:pPr>
    </w:p>
    <w:p w14:paraId="1C7F68FC" w14:textId="77777777" w:rsidR="00BF678B" w:rsidRPr="00DD0720" w:rsidRDefault="00BF678B" w:rsidP="00007A7C">
      <w:pPr>
        <w:spacing w:after="0"/>
        <w:rPr>
          <w:rFonts w:asciiTheme="majorHAnsi" w:hAnsiTheme="majorHAnsi"/>
          <w:b/>
          <w:sz w:val="24"/>
        </w:rPr>
      </w:pPr>
      <w:r w:rsidRPr="00DD0720">
        <w:rPr>
          <w:rFonts w:asciiTheme="majorHAnsi" w:hAnsiTheme="majorHAnsi"/>
          <w:b/>
          <w:sz w:val="24"/>
        </w:rPr>
        <w:t>BARNEHAGENS SAMFUNNSMANDAT</w:t>
      </w:r>
    </w:p>
    <w:p w14:paraId="1C7F68FD" w14:textId="77777777" w:rsidR="00BF678B" w:rsidRPr="00DD0720" w:rsidRDefault="00BF678B" w:rsidP="00007A7C">
      <w:pPr>
        <w:spacing w:after="0"/>
        <w:rPr>
          <w:rFonts w:asciiTheme="majorHAnsi" w:hAnsiTheme="majorHAnsi"/>
          <w:sz w:val="24"/>
        </w:rPr>
      </w:pPr>
      <w:r w:rsidRPr="00DD0720">
        <w:rPr>
          <w:rFonts w:asciiTheme="majorHAnsi" w:hAnsiTheme="majorHAnsi"/>
          <w:sz w:val="24"/>
        </w:rPr>
        <w:t>Barnehagen skal i samarbeid og forståelse med hjemmet ivareta barnas behov for omsorg og lek, og fremme læring og danning som grunnlag for allsidig utvikling.</w:t>
      </w:r>
    </w:p>
    <w:p w14:paraId="1C7F68FE" w14:textId="77777777" w:rsidR="00BF678B" w:rsidRPr="00DD0720" w:rsidRDefault="00BF678B" w:rsidP="00007A7C">
      <w:pPr>
        <w:spacing w:after="0"/>
        <w:rPr>
          <w:rFonts w:asciiTheme="majorHAnsi" w:hAnsiTheme="majorHAnsi"/>
          <w:sz w:val="24"/>
        </w:rPr>
      </w:pPr>
    </w:p>
    <w:p w14:paraId="1C7F68FF" w14:textId="77777777" w:rsidR="00BF678B" w:rsidRPr="00DD0720" w:rsidRDefault="00BF678B" w:rsidP="00007A7C">
      <w:pPr>
        <w:spacing w:after="0"/>
        <w:rPr>
          <w:rFonts w:asciiTheme="majorHAnsi" w:hAnsiTheme="majorHAnsi"/>
          <w:b/>
          <w:sz w:val="24"/>
        </w:rPr>
      </w:pPr>
      <w:r w:rsidRPr="00DD0720">
        <w:rPr>
          <w:rFonts w:asciiTheme="majorHAnsi" w:hAnsiTheme="majorHAnsi"/>
          <w:b/>
          <w:sz w:val="24"/>
        </w:rPr>
        <w:t>BARNEHAGENS FORMÅL. VERDIGRUNNLAG OG OPPGAVER</w:t>
      </w:r>
    </w:p>
    <w:p w14:paraId="1C7F6900" w14:textId="77777777" w:rsidR="00BF678B" w:rsidRPr="00DD0720" w:rsidRDefault="00BF678B" w:rsidP="00007A7C">
      <w:pPr>
        <w:spacing w:after="0"/>
        <w:rPr>
          <w:rFonts w:asciiTheme="majorHAnsi" w:hAnsiTheme="majorHAnsi"/>
          <w:sz w:val="24"/>
        </w:rPr>
      </w:pPr>
      <w:r w:rsidRPr="00DD0720">
        <w:rPr>
          <w:rFonts w:asciiTheme="majorHAnsi" w:hAnsiTheme="majorHAnsi"/>
          <w:sz w:val="24"/>
        </w:rPr>
        <w:t>Barnehagen skal formidle grunnleggende verdier som fellesskap, omsorg og medansvar og representere et miljø som bygger opp om respekt for menneskeverd og retten til å være forskjellige.</w:t>
      </w:r>
    </w:p>
    <w:p w14:paraId="1C7F6901" w14:textId="77777777" w:rsidR="00D510AB" w:rsidRPr="00DD0720" w:rsidRDefault="00D510AB" w:rsidP="00007A7C">
      <w:pPr>
        <w:spacing w:after="0"/>
        <w:rPr>
          <w:rFonts w:asciiTheme="majorHAnsi" w:hAnsiTheme="majorHAnsi"/>
          <w:sz w:val="24"/>
        </w:rPr>
      </w:pPr>
    </w:p>
    <w:p w14:paraId="1C7F6902" w14:textId="77777777" w:rsidR="00D510AB" w:rsidRPr="00DD0720" w:rsidRDefault="00D510AB" w:rsidP="00007A7C">
      <w:pPr>
        <w:spacing w:after="0"/>
        <w:rPr>
          <w:rFonts w:asciiTheme="majorHAnsi" w:hAnsiTheme="majorHAnsi"/>
          <w:b/>
          <w:sz w:val="24"/>
        </w:rPr>
      </w:pPr>
      <w:r w:rsidRPr="00DD0720">
        <w:rPr>
          <w:rFonts w:asciiTheme="majorHAnsi" w:hAnsiTheme="majorHAnsi"/>
          <w:b/>
          <w:sz w:val="24"/>
        </w:rPr>
        <w:t>BARNEHAGENS INNHOLD</w:t>
      </w:r>
    </w:p>
    <w:p w14:paraId="1C7F6903" w14:textId="77777777" w:rsidR="00D510AB" w:rsidRPr="00DD0720" w:rsidRDefault="00D510AB" w:rsidP="00007A7C">
      <w:pPr>
        <w:spacing w:after="0"/>
        <w:rPr>
          <w:rFonts w:asciiTheme="majorHAnsi" w:hAnsiTheme="majorHAnsi"/>
          <w:sz w:val="24"/>
        </w:rPr>
      </w:pPr>
      <w:r w:rsidRPr="00DD0720">
        <w:rPr>
          <w:rFonts w:asciiTheme="majorHAnsi" w:hAnsiTheme="majorHAnsi"/>
          <w:sz w:val="24"/>
        </w:rPr>
        <w:t>Barnehagens innhold skal være allsidig og variert, og utformes slik at hvert enkelt barn får opplevelser og erfaringer som støtte for sin utvikling av kunnskap, ferdigheter og holdninger. Samtidig skal innholdet støtte språklig og sosial kompetanse.</w:t>
      </w:r>
    </w:p>
    <w:p w14:paraId="1C7F6904" w14:textId="77777777" w:rsidR="00D510AB" w:rsidRPr="00DD0720" w:rsidRDefault="00D510AB" w:rsidP="00007A7C">
      <w:pPr>
        <w:spacing w:after="0"/>
        <w:rPr>
          <w:rFonts w:asciiTheme="majorHAnsi" w:hAnsiTheme="majorHAnsi"/>
          <w:sz w:val="24"/>
        </w:rPr>
      </w:pPr>
    </w:p>
    <w:p w14:paraId="1C7F6905" w14:textId="77777777" w:rsidR="00397047" w:rsidRPr="00DD0720" w:rsidRDefault="00D510AB" w:rsidP="00007A7C">
      <w:pPr>
        <w:spacing w:after="0"/>
        <w:rPr>
          <w:rFonts w:asciiTheme="majorHAnsi" w:hAnsiTheme="majorHAnsi"/>
          <w:b/>
          <w:sz w:val="24"/>
        </w:rPr>
      </w:pPr>
      <w:r w:rsidRPr="00DD0720">
        <w:rPr>
          <w:rFonts w:asciiTheme="majorHAnsi" w:hAnsiTheme="majorHAnsi"/>
          <w:b/>
          <w:sz w:val="24"/>
        </w:rPr>
        <w:t>OMSORG, LEK</w:t>
      </w:r>
      <w:r w:rsidR="00397047" w:rsidRPr="00DD0720">
        <w:rPr>
          <w:rFonts w:asciiTheme="majorHAnsi" w:hAnsiTheme="majorHAnsi"/>
          <w:b/>
          <w:sz w:val="24"/>
        </w:rPr>
        <w:t xml:space="preserve"> OG</w:t>
      </w:r>
      <w:r w:rsidRPr="00DD0720">
        <w:rPr>
          <w:rFonts w:asciiTheme="majorHAnsi" w:hAnsiTheme="majorHAnsi"/>
          <w:b/>
          <w:sz w:val="24"/>
        </w:rPr>
        <w:t xml:space="preserve"> LÆRING</w:t>
      </w:r>
      <w:r w:rsidR="00397047" w:rsidRPr="00DD0720">
        <w:rPr>
          <w:rFonts w:asciiTheme="majorHAnsi" w:hAnsiTheme="majorHAnsi"/>
          <w:b/>
          <w:sz w:val="24"/>
        </w:rPr>
        <w:t xml:space="preserve">, </w:t>
      </w:r>
    </w:p>
    <w:p w14:paraId="1C7F6906" w14:textId="77777777" w:rsidR="00397047" w:rsidRPr="00DD0720" w:rsidRDefault="00397047" w:rsidP="00007A7C">
      <w:pPr>
        <w:spacing w:after="0"/>
        <w:rPr>
          <w:rFonts w:asciiTheme="majorHAnsi" w:hAnsiTheme="majorHAnsi"/>
        </w:rPr>
      </w:pPr>
      <w:r w:rsidRPr="00DD0720">
        <w:rPr>
          <w:rFonts w:asciiTheme="majorHAnsi" w:hAnsiTheme="majorHAnsi"/>
        </w:rPr>
        <w:t>(SOSIAL KOMPETANSE, SPRÅKLIG KOMPETANSE OG BARNEHAGEN SOM KULTURARENA)</w:t>
      </w:r>
    </w:p>
    <w:p w14:paraId="1C7F6907" w14:textId="77777777" w:rsidR="00397047" w:rsidRPr="00DD0720" w:rsidRDefault="00D510AB" w:rsidP="00007A7C">
      <w:pPr>
        <w:spacing w:after="0"/>
        <w:rPr>
          <w:rFonts w:asciiTheme="majorHAnsi" w:hAnsiTheme="majorHAnsi"/>
          <w:sz w:val="24"/>
        </w:rPr>
      </w:pPr>
      <w:r w:rsidRPr="00DD0720">
        <w:rPr>
          <w:rFonts w:asciiTheme="majorHAnsi" w:hAnsiTheme="majorHAnsi"/>
          <w:sz w:val="24"/>
        </w:rPr>
        <w:t>Barnehagen skal gi barn troen på seg selv og andre. Ved å bli kjent med det som er forskjellig blir barnet bevisst seg selv og sin personlighet. Å respektere forskjellighet er en del av barnehagens verdigrunnlag. Å møte barns spørsmål og undring på en yrkesetisk forsvarlig måte legger grunnen for barnets medvirkning. Barn må få støtte og veiledning på handlinger og holdninger. Personalet skal hjelpe barna til å forstå at egne handlinger kan gå ut over andre. Ikke alle handlinger er akseptable.</w:t>
      </w:r>
    </w:p>
    <w:p w14:paraId="30C53F10" w14:textId="77777777" w:rsidR="00DD0720" w:rsidRDefault="00DD0720">
      <w:pPr>
        <w:rPr>
          <w:rFonts w:asciiTheme="majorHAnsi" w:eastAsiaTheme="majorEastAsia" w:hAnsiTheme="majorHAnsi" w:cstheme="majorBidi"/>
          <w:b/>
          <w:bCs/>
          <w:color w:val="4F81BD" w:themeColor="accent1"/>
          <w:sz w:val="20"/>
          <w:szCs w:val="26"/>
        </w:rPr>
      </w:pPr>
      <w:r>
        <w:rPr>
          <w:sz w:val="20"/>
        </w:rPr>
        <w:br w:type="page"/>
      </w:r>
    </w:p>
    <w:p w14:paraId="1C7F690A" w14:textId="0A23B19D" w:rsidR="00D510AB" w:rsidRPr="00DD0720" w:rsidRDefault="00397047" w:rsidP="00A04422">
      <w:pPr>
        <w:pStyle w:val="Overskrift2"/>
        <w:rPr>
          <w:sz w:val="28"/>
        </w:rPr>
      </w:pPr>
      <w:r w:rsidRPr="00DD0720">
        <w:rPr>
          <w:sz w:val="28"/>
        </w:rPr>
        <w:t>FAGOMRÅDENE (7 STYKKER)</w:t>
      </w:r>
    </w:p>
    <w:p w14:paraId="1C7F690B" w14:textId="608C7248" w:rsidR="00D510AB" w:rsidRPr="00DD0720" w:rsidRDefault="00397047" w:rsidP="00007A7C">
      <w:pPr>
        <w:spacing w:after="0"/>
        <w:rPr>
          <w:rFonts w:asciiTheme="majorHAnsi" w:hAnsiTheme="majorHAnsi"/>
          <w:sz w:val="24"/>
        </w:rPr>
      </w:pPr>
      <w:r w:rsidRPr="00DD0720">
        <w:rPr>
          <w:rFonts w:asciiTheme="majorHAnsi" w:hAnsiTheme="majorHAnsi"/>
          <w:sz w:val="24"/>
        </w:rPr>
        <w:t>Hvert fagområde dekker et vidt læringsfelt. Fagområdene vil sjelden opptre isolert. Målene som retter seg mot barnas opplevelser og læring, er formulert som prosessmål. Lærestoff, arbeidsmåter, utstyr og organisering må legges til rette med tanke på barnas ulike behov.</w:t>
      </w:r>
    </w:p>
    <w:p w14:paraId="1C7F690C" w14:textId="32B5FE7C" w:rsidR="00397047" w:rsidRPr="00DD0720" w:rsidRDefault="00397047" w:rsidP="00007A7C">
      <w:pPr>
        <w:spacing w:after="0"/>
        <w:rPr>
          <w:rFonts w:asciiTheme="majorHAnsi" w:hAnsiTheme="majorHAnsi"/>
          <w:sz w:val="24"/>
        </w:rPr>
      </w:pPr>
    </w:p>
    <w:p w14:paraId="1C7F690D" w14:textId="75DB7DF5" w:rsidR="00B674D7" w:rsidRPr="00DD0720" w:rsidRDefault="00397047" w:rsidP="00007A7C">
      <w:pPr>
        <w:spacing w:after="0"/>
        <w:rPr>
          <w:rFonts w:asciiTheme="majorHAnsi" w:hAnsiTheme="majorHAnsi"/>
          <w:sz w:val="24"/>
        </w:rPr>
      </w:pPr>
      <w:r w:rsidRPr="00DD0720">
        <w:rPr>
          <w:rFonts w:asciiTheme="majorHAnsi" w:hAnsiTheme="majorHAnsi"/>
          <w:sz w:val="24"/>
        </w:rPr>
        <w:t>fagområdene er</w:t>
      </w:r>
      <w:r w:rsidR="00193B2E">
        <w:rPr>
          <w:rFonts w:asciiTheme="majorHAnsi" w:hAnsiTheme="majorHAnsi"/>
          <w:sz w:val="24"/>
        </w:rPr>
        <w:t xml:space="preserve"> (se liste under),</w:t>
      </w:r>
      <w:r w:rsidR="00426817">
        <w:rPr>
          <w:rFonts w:asciiTheme="majorHAnsi" w:hAnsiTheme="majorHAnsi"/>
          <w:sz w:val="24"/>
        </w:rPr>
        <w:t xml:space="preserve"> </w:t>
      </w:r>
      <w:r w:rsidR="00193B2E">
        <w:rPr>
          <w:rFonts w:asciiTheme="majorHAnsi" w:hAnsiTheme="majorHAnsi"/>
          <w:sz w:val="24"/>
        </w:rPr>
        <w:t xml:space="preserve">her med </w:t>
      </w:r>
      <w:proofErr w:type="gramStart"/>
      <w:r w:rsidR="00193B2E">
        <w:rPr>
          <w:rFonts w:asciiTheme="majorHAnsi" w:hAnsiTheme="majorHAnsi"/>
          <w:sz w:val="24"/>
        </w:rPr>
        <w:t>link</w:t>
      </w:r>
      <w:proofErr w:type="gramEnd"/>
      <w:r w:rsidR="00193B2E">
        <w:rPr>
          <w:rFonts w:asciiTheme="majorHAnsi" w:hAnsiTheme="majorHAnsi"/>
          <w:sz w:val="24"/>
        </w:rPr>
        <w:t xml:space="preserve"> til </w:t>
      </w:r>
      <w:proofErr w:type="spellStart"/>
      <w:r w:rsidR="00193B2E">
        <w:rPr>
          <w:rFonts w:asciiTheme="majorHAnsi" w:hAnsiTheme="majorHAnsi"/>
          <w:sz w:val="24"/>
        </w:rPr>
        <w:t>udir</w:t>
      </w:r>
      <w:proofErr w:type="spellEnd"/>
      <w:r w:rsidR="00193B2E">
        <w:rPr>
          <w:rFonts w:asciiTheme="majorHAnsi" w:hAnsiTheme="majorHAnsi"/>
          <w:sz w:val="24"/>
        </w:rPr>
        <w:t xml:space="preserve"> sine sider og hva de sier om de ulike fagområdene</w:t>
      </w:r>
    </w:p>
    <w:p w14:paraId="1C7F690E" w14:textId="3E4F44E2" w:rsidR="00B674D7" w:rsidRPr="00DD0720" w:rsidRDefault="00B674D7" w:rsidP="00007A7C">
      <w:pPr>
        <w:spacing w:after="0"/>
        <w:rPr>
          <w:rFonts w:asciiTheme="majorHAnsi" w:hAnsiTheme="majorHAnsi"/>
          <w:sz w:val="24"/>
        </w:rPr>
      </w:pPr>
    </w:p>
    <w:p w14:paraId="1C7F690F" w14:textId="77777777" w:rsidR="00890891" w:rsidRPr="00DD0720" w:rsidRDefault="00397047" w:rsidP="00890891">
      <w:pPr>
        <w:spacing w:after="0"/>
        <w:rPr>
          <w:rFonts w:asciiTheme="majorHAnsi" w:hAnsiTheme="majorHAnsi"/>
          <w:b/>
          <w:sz w:val="24"/>
        </w:rPr>
      </w:pPr>
      <w:r w:rsidRPr="00DD0720">
        <w:rPr>
          <w:rFonts w:asciiTheme="majorHAnsi" w:hAnsiTheme="majorHAnsi"/>
          <w:b/>
          <w:sz w:val="24"/>
        </w:rPr>
        <w:t>KOMMUNIKASJON, SPRÅK OG TEKST</w:t>
      </w:r>
      <w:r w:rsidR="00890891" w:rsidRPr="00DD0720">
        <w:rPr>
          <w:rFonts w:asciiTheme="majorHAnsi" w:hAnsiTheme="majorHAnsi"/>
          <w:b/>
          <w:sz w:val="24"/>
        </w:rPr>
        <w:t xml:space="preserve"> </w:t>
      </w:r>
    </w:p>
    <w:p w14:paraId="1C7F6911" w14:textId="0EF57BB3" w:rsidR="00B674D7" w:rsidRDefault="00F62D9E" w:rsidP="00890891">
      <w:pPr>
        <w:spacing w:after="0"/>
      </w:pPr>
      <w:hyperlink r:id="rId18" w:history="1">
        <w:r w:rsidR="006D3D0F">
          <w:rPr>
            <w:rStyle w:val="Hyperkobling"/>
          </w:rPr>
          <w:t>Kommunikasjon, språk og tekst (udir.no)</w:t>
        </w:r>
      </w:hyperlink>
      <w:r w:rsidR="006D3D0F">
        <w:t xml:space="preserve"> </w:t>
      </w:r>
    </w:p>
    <w:p w14:paraId="030E3601" w14:textId="77777777" w:rsidR="006D3D0F" w:rsidRPr="00DD0720" w:rsidRDefault="006D3D0F" w:rsidP="00890891">
      <w:pPr>
        <w:spacing w:after="0"/>
        <w:rPr>
          <w:rFonts w:asciiTheme="majorHAnsi" w:hAnsiTheme="majorHAnsi"/>
          <w:sz w:val="24"/>
        </w:rPr>
      </w:pPr>
    </w:p>
    <w:p w14:paraId="1C7F6912" w14:textId="77777777" w:rsidR="00397047" w:rsidRPr="00DD0720" w:rsidRDefault="00397047" w:rsidP="00890891">
      <w:pPr>
        <w:spacing w:after="0"/>
        <w:rPr>
          <w:rFonts w:asciiTheme="majorHAnsi" w:hAnsiTheme="majorHAnsi"/>
          <w:b/>
          <w:sz w:val="24"/>
        </w:rPr>
      </w:pPr>
      <w:r w:rsidRPr="00DD0720">
        <w:rPr>
          <w:rFonts w:asciiTheme="majorHAnsi" w:hAnsiTheme="majorHAnsi"/>
          <w:b/>
          <w:sz w:val="24"/>
        </w:rPr>
        <w:t>KROPP, BEVEGELSE OG HELSE</w:t>
      </w:r>
    </w:p>
    <w:p w14:paraId="1C7F6914" w14:textId="5AC79BAA" w:rsidR="00B674D7" w:rsidRDefault="00F62D9E" w:rsidP="00890891">
      <w:pPr>
        <w:spacing w:after="0"/>
      </w:pPr>
      <w:hyperlink r:id="rId19" w:history="1">
        <w:r w:rsidR="009B5416">
          <w:rPr>
            <w:rStyle w:val="Hyperkobling"/>
          </w:rPr>
          <w:t>Kropp, bevegelse, mat og helse (udir.no)</w:t>
        </w:r>
      </w:hyperlink>
      <w:r w:rsidR="009B5416">
        <w:t xml:space="preserve"> </w:t>
      </w:r>
    </w:p>
    <w:p w14:paraId="2F2E95D4" w14:textId="28C4B5FA" w:rsidR="009B5416" w:rsidRPr="00DD0720" w:rsidRDefault="009B5416" w:rsidP="00890891">
      <w:pPr>
        <w:spacing w:after="0"/>
        <w:rPr>
          <w:rFonts w:asciiTheme="majorHAnsi" w:hAnsiTheme="majorHAnsi"/>
          <w:sz w:val="20"/>
          <w:szCs w:val="20"/>
        </w:rPr>
      </w:pPr>
    </w:p>
    <w:p w14:paraId="1C7F6915" w14:textId="400B1000" w:rsidR="00397047" w:rsidRPr="00DD0720" w:rsidRDefault="00397047" w:rsidP="00890891">
      <w:pPr>
        <w:spacing w:after="0"/>
        <w:rPr>
          <w:rFonts w:asciiTheme="majorHAnsi" w:hAnsiTheme="majorHAnsi"/>
          <w:b/>
          <w:sz w:val="24"/>
        </w:rPr>
      </w:pPr>
      <w:r w:rsidRPr="00DD0720">
        <w:rPr>
          <w:rFonts w:asciiTheme="majorHAnsi" w:hAnsiTheme="majorHAnsi"/>
          <w:b/>
          <w:sz w:val="24"/>
        </w:rPr>
        <w:t>KUNST, KULTUR OG KREATIVITET</w:t>
      </w:r>
    </w:p>
    <w:p w14:paraId="1C7F6917" w14:textId="6F645234" w:rsidR="00B674D7" w:rsidRDefault="00F62D9E" w:rsidP="00890891">
      <w:pPr>
        <w:spacing w:after="0"/>
      </w:pPr>
      <w:hyperlink r:id="rId20" w:history="1">
        <w:r w:rsidR="00845B79">
          <w:rPr>
            <w:rStyle w:val="Hyperkobling"/>
          </w:rPr>
          <w:t>Kunst, kultur og kreativitet (udir.no)</w:t>
        </w:r>
      </w:hyperlink>
      <w:r w:rsidR="00845B79">
        <w:t xml:space="preserve"> </w:t>
      </w:r>
    </w:p>
    <w:p w14:paraId="7B72EC64" w14:textId="7F47ECD5" w:rsidR="00845B79" w:rsidRPr="00DD0720" w:rsidRDefault="00845B79" w:rsidP="00890891">
      <w:pPr>
        <w:spacing w:after="0"/>
        <w:rPr>
          <w:rFonts w:asciiTheme="majorHAnsi" w:hAnsiTheme="majorHAnsi"/>
          <w:sz w:val="24"/>
        </w:rPr>
      </w:pPr>
    </w:p>
    <w:p w14:paraId="1C7F6918" w14:textId="77777777" w:rsidR="00397047" w:rsidRPr="00DD0720" w:rsidRDefault="00397047" w:rsidP="00890891">
      <w:pPr>
        <w:spacing w:after="0"/>
        <w:rPr>
          <w:rFonts w:asciiTheme="majorHAnsi" w:hAnsiTheme="majorHAnsi"/>
          <w:b/>
          <w:sz w:val="24"/>
        </w:rPr>
      </w:pPr>
      <w:r w:rsidRPr="00DD0720">
        <w:rPr>
          <w:rFonts w:asciiTheme="majorHAnsi" w:hAnsiTheme="majorHAnsi"/>
          <w:b/>
          <w:sz w:val="24"/>
        </w:rPr>
        <w:t>NATUR, MILJØ OG TEKNIKK</w:t>
      </w:r>
    </w:p>
    <w:p w14:paraId="1C7F691A" w14:textId="7D48A93B" w:rsidR="00B674D7" w:rsidRDefault="00F62D9E" w:rsidP="00890891">
      <w:pPr>
        <w:spacing w:after="0"/>
      </w:pPr>
      <w:hyperlink r:id="rId21" w:history="1">
        <w:r w:rsidR="00845B79">
          <w:rPr>
            <w:rStyle w:val="Hyperkobling"/>
          </w:rPr>
          <w:t>Natur, miljø og teknologi (udir.no)</w:t>
        </w:r>
      </w:hyperlink>
    </w:p>
    <w:p w14:paraId="2149BFF1" w14:textId="2BEBF269" w:rsidR="00845B79" w:rsidRPr="00DD0720" w:rsidRDefault="00845B79" w:rsidP="00890891">
      <w:pPr>
        <w:spacing w:after="0"/>
        <w:rPr>
          <w:rFonts w:asciiTheme="majorHAnsi" w:hAnsiTheme="majorHAnsi"/>
          <w:sz w:val="24"/>
        </w:rPr>
      </w:pPr>
    </w:p>
    <w:p w14:paraId="1C7F691B" w14:textId="355EAC38" w:rsidR="00397047" w:rsidRPr="00DD0720" w:rsidRDefault="00397047" w:rsidP="00890891">
      <w:pPr>
        <w:spacing w:after="0"/>
        <w:rPr>
          <w:rFonts w:asciiTheme="majorHAnsi" w:hAnsiTheme="majorHAnsi"/>
          <w:b/>
          <w:sz w:val="24"/>
        </w:rPr>
      </w:pPr>
      <w:r w:rsidRPr="00DD0720">
        <w:rPr>
          <w:rFonts w:asciiTheme="majorHAnsi" w:hAnsiTheme="majorHAnsi"/>
          <w:b/>
          <w:sz w:val="24"/>
        </w:rPr>
        <w:t>ETIKK, RELIGION OG FILOSOFI</w:t>
      </w:r>
    </w:p>
    <w:p w14:paraId="51218BDB" w14:textId="2FFC61E9" w:rsidR="00845B79" w:rsidRDefault="00F62D9E" w:rsidP="00890891">
      <w:pPr>
        <w:spacing w:after="0"/>
      </w:pPr>
      <w:hyperlink r:id="rId22" w:history="1">
        <w:r w:rsidR="00035E9A">
          <w:rPr>
            <w:rStyle w:val="Hyperkobling"/>
          </w:rPr>
          <w:t>Etikk, religion og filosofi (udir.no)</w:t>
        </w:r>
      </w:hyperlink>
      <w:r w:rsidR="00035E9A">
        <w:t xml:space="preserve"> </w:t>
      </w:r>
    </w:p>
    <w:p w14:paraId="2E309D91" w14:textId="64205F8C" w:rsidR="00035E9A" w:rsidRDefault="00035E9A" w:rsidP="00890891">
      <w:pPr>
        <w:spacing w:after="0"/>
        <w:rPr>
          <w:rFonts w:asciiTheme="majorHAnsi" w:hAnsiTheme="majorHAnsi"/>
          <w:b/>
          <w:sz w:val="24"/>
        </w:rPr>
      </w:pPr>
    </w:p>
    <w:p w14:paraId="1C7F691E" w14:textId="39A91F64" w:rsidR="00397047" w:rsidRPr="00DD0720" w:rsidRDefault="00397047" w:rsidP="00890891">
      <w:pPr>
        <w:spacing w:after="0"/>
        <w:rPr>
          <w:rFonts w:asciiTheme="majorHAnsi" w:hAnsiTheme="majorHAnsi"/>
          <w:b/>
          <w:sz w:val="24"/>
        </w:rPr>
      </w:pPr>
      <w:r w:rsidRPr="00DD0720">
        <w:rPr>
          <w:rFonts w:asciiTheme="majorHAnsi" w:hAnsiTheme="majorHAnsi"/>
          <w:b/>
          <w:sz w:val="24"/>
        </w:rPr>
        <w:t>NÆRMILJØ OG SAMFUNN</w:t>
      </w:r>
    </w:p>
    <w:p w14:paraId="1C7F6920" w14:textId="42B720C7" w:rsidR="00F0777A" w:rsidRDefault="00F62D9E" w:rsidP="00890891">
      <w:pPr>
        <w:spacing w:after="0"/>
      </w:pPr>
      <w:hyperlink r:id="rId23" w:history="1">
        <w:r w:rsidR="006C2818">
          <w:rPr>
            <w:rStyle w:val="Hyperkobling"/>
          </w:rPr>
          <w:t>Nærmiljø og samfunn (udir.no)</w:t>
        </w:r>
      </w:hyperlink>
      <w:r w:rsidR="006C2818">
        <w:t xml:space="preserve"> </w:t>
      </w:r>
    </w:p>
    <w:p w14:paraId="4CB69F02" w14:textId="03E0A795" w:rsidR="006C2818" w:rsidRPr="00DD0720" w:rsidRDefault="006C2818" w:rsidP="00890891">
      <w:pPr>
        <w:spacing w:after="0"/>
        <w:rPr>
          <w:rFonts w:asciiTheme="majorHAnsi" w:hAnsiTheme="majorHAnsi"/>
          <w:sz w:val="20"/>
          <w:szCs w:val="20"/>
        </w:rPr>
      </w:pPr>
    </w:p>
    <w:p w14:paraId="1C7F6921" w14:textId="503BAD04" w:rsidR="00397047" w:rsidRPr="00DD0720" w:rsidRDefault="00397047" w:rsidP="00890891">
      <w:pPr>
        <w:spacing w:after="0"/>
        <w:rPr>
          <w:rFonts w:asciiTheme="majorHAnsi" w:hAnsiTheme="majorHAnsi"/>
          <w:b/>
          <w:sz w:val="24"/>
        </w:rPr>
      </w:pPr>
      <w:r w:rsidRPr="00DD0720">
        <w:rPr>
          <w:rFonts w:asciiTheme="majorHAnsi" w:hAnsiTheme="majorHAnsi"/>
          <w:b/>
          <w:sz w:val="24"/>
        </w:rPr>
        <w:t>ANTALL, ROM OG FORM</w:t>
      </w:r>
    </w:p>
    <w:p w14:paraId="1C7F6923" w14:textId="3A0A2A4C" w:rsidR="00F0777A" w:rsidRPr="00DD0720" w:rsidRDefault="00F62D9E" w:rsidP="00890891">
      <w:pPr>
        <w:spacing w:after="0"/>
        <w:rPr>
          <w:rFonts w:asciiTheme="majorHAnsi" w:hAnsiTheme="majorHAnsi"/>
          <w:sz w:val="20"/>
          <w:szCs w:val="20"/>
        </w:rPr>
      </w:pPr>
      <w:hyperlink r:id="rId24" w:history="1">
        <w:r w:rsidR="006C2818">
          <w:rPr>
            <w:rStyle w:val="Hyperkobling"/>
          </w:rPr>
          <w:t>Antall, rom og form (udir.no)</w:t>
        </w:r>
      </w:hyperlink>
      <w:r w:rsidR="006C2818">
        <w:t xml:space="preserve"> </w:t>
      </w:r>
    </w:p>
    <w:p w14:paraId="1C7F6924" w14:textId="770DF046" w:rsidR="00F0777A" w:rsidRPr="00DD0720" w:rsidRDefault="00F0777A" w:rsidP="00007A7C">
      <w:pPr>
        <w:spacing w:after="0"/>
        <w:rPr>
          <w:rFonts w:asciiTheme="majorHAnsi" w:hAnsiTheme="majorHAnsi"/>
          <w:sz w:val="24"/>
        </w:rPr>
      </w:pPr>
    </w:p>
    <w:p w14:paraId="1C7F6926" w14:textId="1B212C7A" w:rsidR="00397047" w:rsidRPr="00DD0720" w:rsidRDefault="00D04A22" w:rsidP="00007A7C">
      <w:pPr>
        <w:spacing w:after="0"/>
        <w:rPr>
          <w:rFonts w:asciiTheme="majorHAnsi" w:hAnsiTheme="majorHAnsi"/>
          <w:sz w:val="24"/>
        </w:rPr>
      </w:pPr>
      <w:r w:rsidRPr="00DD0720">
        <w:rPr>
          <w:rFonts w:asciiTheme="majorHAnsi" w:hAnsiTheme="majorHAnsi"/>
          <w:sz w:val="24"/>
        </w:rPr>
        <w:t>V</w:t>
      </w:r>
      <w:r w:rsidR="00397047" w:rsidRPr="00DD0720">
        <w:rPr>
          <w:rFonts w:asciiTheme="majorHAnsi" w:hAnsiTheme="majorHAnsi"/>
          <w:sz w:val="24"/>
        </w:rPr>
        <w:t>iser til rammeplanen</w:t>
      </w:r>
      <w:r w:rsidR="00452EDB">
        <w:rPr>
          <w:rFonts w:asciiTheme="majorHAnsi" w:hAnsiTheme="majorHAnsi"/>
          <w:sz w:val="24"/>
        </w:rPr>
        <w:t xml:space="preserve"> der det u</w:t>
      </w:r>
      <w:r w:rsidR="00397047" w:rsidRPr="00DD0720">
        <w:rPr>
          <w:rFonts w:asciiTheme="majorHAnsi" w:hAnsiTheme="majorHAnsi"/>
          <w:sz w:val="24"/>
        </w:rPr>
        <w:t>nder alle fagområdene (del kapit</w:t>
      </w:r>
      <w:r w:rsidR="008C37E8" w:rsidRPr="00DD0720">
        <w:rPr>
          <w:rFonts w:asciiTheme="majorHAnsi" w:hAnsiTheme="majorHAnsi"/>
          <w:sz w:val="24"/>
        </w:rPr>
        <w:t>ler</w:t>
      </w:r>
      <w:r w:rsidR="00397047" w:rsidRPr="00DD0720">
        <w:rPr>
          <w:rFonts w:asciiTheme="majorHAnsi" w:hAnsiTheme="majorHAnsi"/>
          <w:sz w:val="24"/>
        </w:rPr>
        <w:t xml:space="preserve">) står  </w:t>
      </w:r>
    </w:p>
    <w:p w14:paraId="1C7F6927" w14:textId="1FF9AEAA" w:rsidR="00397047" w:rsidRPr="00DD0720" w:rsidRDefault="00397047" w:rsidP="00007A7C">
      <w:pPr>
        <w:spacing w:after="0"/>
        <w:rPr>
          <w:rFonts w:asciiTheme="majorHAnsi" w:hAnsiTheme="majorHAnsi"/>
          <w:sz w:val="24"/>
        </w:rPr>
      </w:pPr>
      <w:r w:rsidRPr="00DD0720">
        <w:rPr>
          <w:rFonts w:asciiTheme="majorHAnsi" w:hAnsiTheme="majorHAnsi"/>
          <w:sz w:val="24"/>
        </w:rPr>
        <w:t>- Gjennom fagområdet skal barnehagen bidra til at barna …</w:t>
      </w:r>
    </w:p>
    <w:p w14:paraId="1C7F6928" w14:textId="679234C4" w:rsidR="00397047" w:rsidRPr="00DD0720" w:rsidRDefault="00397047" w:rsidP="00007A7C">
      <w:pPr>
        <w:spacing w:after="0"/>
        <w:rPr>
          <w:rFonts w:asciiTheme="majorHAnsi" w:hAnsiTheme="majorHAnsi"/>
          <w:sz w:val="24"/>
        </w:rPr>
      </w:pPr>
      <w:r w:rsidRPr="00DD0720">
        <w:rPr>
          <w:rFonts w:asciiTheme="majorHAnsi" w:hAnsiTheme="majorHAnsi"/>
          <w:sz w:val="24"/>
        </w:rPr>
        <w:t xml:space="preserve">- For å arbeide i retning av disse målene må personalet … </w:t>
      </w:r>
    </w:p>
    <w:p w14:paraId="1C7F6929" w14:textId="17D38947" w:rsidR="00D510AB" w:rsidRDefault="0002770D" w:rsidP="00007A7C">
      <w:pPr>
        <w:spacing w:after="0"/>
        <w:rPr>
          <w:rFonts w:asciiTheme="majorHAnsi" w:hAnsiTheme="majorHAnsi"/>
          <w:sz w:val="24"/>
        </w:rPr>
      </w:pPr>
      <w:r>
        <w:rPr>
          <w:noProof/>
          <w:sz w:val="36"/>
        </w:rPr>
        <w:drawing>
          <wp:anchor distT="0" distB="0" distL="114300" distR="114300" simplePos="0" relativeHeight="251668480" behindDoc="0" locked="0" layoutInCell="1" allowOverlap="1" wp14:anchorId="0B6280CB" wp14:editId="18946ABC">
            <wp:simplePos x="0" y="0"/>
            <wp:positionH relativeFrom="column">
              <wp:posOffset>585470</wp:posOffset>
            </wp:positionH>
            <wp:positionV relativeFrom="paragraph">
              <wp:posOffset>156210</wp:posOffset>
            </wp:positionV>
            <wp:extent cx="1666875" cy="2437765"/>
            <wp:effectExtent l="0" t="0" r="0" b="0"/>
            <wp:wrapNone/>
            <wp:docPr id="11" name="Bilde 11" descr="Et bilde som inneholder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e 11" descr="Et bilde som inneholder person&#10;&#10;Automatisk generert beskrivelse"/>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6439" t="19302"/>
                    <a:stretch/>
                  </pic:blipFill>
                  <pic:spPr bwMode="auto">
                    <a:xfrm>
                      <a:off x="0" y="0"/>
                      <a:ext cx="1666875" cy="2437765"/>
                    </a:xfrm>
                    <a:prstGeom prst="rect">
                      <a:avLst/>
                    </a:prstGeom>
                    <a:noFill/>
                    <a:ln>
                      <a:noFill/>
                    </a:ln>
                    <a:extLst>
                      <a:ext uri="{53640926-AAD7-44D8-BBD7-CCE9431645EC}">
                        <a14:shadowObscured xmlns:a14="http://schemas.microsoft.com/office/drawing/2010/main"/>
                      </a:ext>
                    </a:extLst>
                  </pic:spPr>
                </pic:pic>
              </a:graphicData>
            </a:graphic>
          </wp:anchor>
        </w:drawing>
      </w:r>
    </w:p>
    <w:p w14:paraId="26C4EAFF" w14:textId="5C572FD9" w:rsidR="00CE2C3F" w:rsidRDefault="00124818">
      <w:pPr>
        <w:rPr>
          <w:rFonts w:asciiTheme="majorHAnsi" w:eastAsiaTheme="majorEastAsia" w:hAnsiTheme="majorHAnsi" w:cstheme="majorBidi"/>
          <w:b/>
          <w:bCs/>
          <w:color w:val="4F81BD" w:themeColor="accent1"/>
          <w:sz w:val="36"/>
          <w:szCs w:val="26"/>
        </w:rPr>
      </w:pPr>
      <w:r>
        <w:rPr>
          <w:noProof/>
          <w:sz w:val="36"/>
        </w:rPr>
        <w:drawing>
          <wp:anchor distT="0" distB="0" distL="114300" distR="114300" simplePos="0" relativeHeight="251667456" behindDoc="0" locked="0" layoutInCell="1" allowOverlap="1" wp14:anchorId="3BB0B383" wp14:editId="018CD4E7">
            <wp:simplePos x="0" y="0"/>
            <wp:positionH relativeFrom="column">
              <wp:posOffset>3271520</wp:posOffset>
            </wp:positionH>
            <wp:positionV relativeFrom="paragraph">
              <wp:posOffset>17145</wp:posOffset>
            </wp:positionV>
            <wp:extent cx="1798955" cy="2398606"/>
            <wp:effectExtent l="0" t="0" r="0" b="0"/>
            <wp:wrapNone/>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98955" cy="2398606"/>
                    </a:xfrm>
                    <a:prstGeom prst="rect">
                      <a:avLst/>
                    </a:prstGeom>
                    <a:noFill/>
                  </pic:spPr>
                </pic:pic>
              </a:graphicData>
            </a:graphic>
            <wp14:sizeRelH relativeFrom="margin">
              <wp14:pctWidth>0</wp14:pctWidth>
            </wp14:sizeRelH>
            <wp14:sizeRelV relativeFrom="margin">
              <wp14:pctHeight>0</wp14:pctHeight>
            </wp14:sizeRelV>
          </wp:anchor>
        </w:drawing>
      </w:r>
      <w:r w:rsidR="00CE2C3F">
        <w:rPr>
          <w:sz w:val="36"/>
        </w:rPr>
        <w:br w:type="page"/>
      </w:r>
    </w:p>
    <w:p w14:paraId="48907550" w14:textId="1D60D480" w:rsidR="00CC7E3E" w:rsidRPr="00DD0720" w:rsidRDefault="00CC7E3E" w:rsidP="00CC7E3E">
      <w:pPr>
        <w:pStyle w:val="Overskrift2"/>
        <w:rPr>
          <w:sz w:val="32"/>
        </w:rPr>
      </w:pPr>
      <w:r w:rsidRPr="00DD0720">
        <w:rPr>
          <w:sz w:val="36"/>
        </w:rPr>
        <w:t>R</w:t>
      </w:r>
      <w:r w:rsidRPr="00DD0720">
        <w:rPr>
          <w:sz w:val="32"/>
        </w:rPr>
        <w:t>AMMEPLANENS TEMAHEFTER:</w:t>
      </w:r>
    </w:p>
    <w:p w14:paraId="68F14D09" w14:textId="77777777" w:rsidR="00CC7E3E" w:rsidRDefault="00CC7E3E" w:rsidP="00CC7E3E">
      <w:pPr>
        <w:spacing w:after="0"/>
        <w:rPr>
          <w:rFonts w:asciiTheme="majorHAnsi" w:hAnsiTheme="majorHAnsi"/>
          <w:sz w:val="24"/>
          <w:szCs w:val="20"/>
        </w:rPr>
      </w:pPr>
      <w:r w:rsidRPr="0092197D">
        <w:rPr>
          <w:rFonts w:asciiTheme="majorHAnsi" w:hAnsiTheme="majorHAnsi"/>
          <w:sz w:val="24"/>
          <w:szCs w:val="20"/>
        </w:rPr>
        <w:t>Rammeplanen har 11 temahefter som tar for seg ulike områder og utdyper hva arbeidet innenfor disse temaene kan være</w:t>
      </w:r>
    </w:p>
    <w:p w14:paraId="0C253D58" w14:textId="77777777" w:rsidR="00CC7E3E" w:rsidRDefault="00CC7E3E" w:rsidP="00CC7E3E">
      <w:pPr>
        <w:spacing w:after="0"/>
        <w:rPr>
          <w:rFonts w:asciiTheme="majorHAnsi" w:hAnsiTheme="majorHAnsi"/>
          <w:sz w:val="24"/>
          <w:szCs w:val="20"/>
        </w:rPr>
      </w:pPr>
    </w:p>
    <w:p w14:paraId="0BAF221A" w14:textId="77777777" w:rsidR="00CC7E3E" w:rsidRDefault="00CC7E3E" w:rsidP="00CC7E3E">
      <w:pPr>
        <w:spacing w:after="0"/>
        <w:rPr>
          <w:rFonts w:asciiTheme="majorHAnsi" w:hAnsiTheme="majorHAnsi"/>
          <w:sz w:val="24"/>
          <w:szCs w:val="20"/>
        </w:rPr>
      </w:pPr>
      <w:r>
        <w:rPr>
          <w:rFonts w:asciiTheme="majorHAnsi" w:hAnsiTheme="majorHAnsi"/>
          <w:sz w:val="24"/>
          <w:szCs w:val="20"/>
        </w:rPr>
        <w:t xml:space="preserve">De 11 temaheftene er (med </w:t>
      </w:r>
      <w:proofErr w:type="gramStart"/>
      <w:r>
        <w:rPr>
          <w:rFonts w:asciiTheme="majorHAnsi" w:hAnsiTheme="majorHAnsi"/>
          <w:sz w:val="24"/>
          <w:szCs w:val="20"/>
        </w:rPr>
        <w:t>link</w:t>
      </w:r>
      <w:proofErr w:type="gramEnd"/>
      <w:r>
        <w:rPr>
          <w:rFonts w:asciiTheme="majorHAnsi" w:hAnsiTheme="majorHAnsi"/>
          <w:sz w:val="24"/>
          <w:szCs w:val="20"/>
        </w:rPr>
        <w:t xml:space="preserve"> til heftene):</w:t>
      </w:r>
    </w:p>
    <w:p w14:paraId="5368DF3B" w14:textId="77777777" w:rsidR="00206587" w:rsidRPr="0092197D" w:rsidRDefault="00206587" w:rsidP="00CC7E3E">
      <w:pPr>
        <w:spacing w:after="0"/>
        <w:rPr>
          <w:rFonts w:asciiTheme="majorHAnsi" w:hAnsiTheme="majorHAnsi"/>
          <w:sz w:val="24"/>
          <w:szCs w:val="20"/>
        </w:rPr>
      </w:pPr>
    </w:p>
    <w:p w14:paraId="58BBFDB6" w14:textId="77777777" w:rsidR="00CC7E3E" w:rsidRPr="00DD0720" w:rsidRDefault="00CC7E3E" w:rsidP="00CC7E3E">
      <w:pPr>
        <w:spacing w:after="0" w:line="336" w:lineRule="atLeast"/>
        <w:ind w:left="120"/>
        <w:rPr>
          <w:szCs w:val="20"/>
        </w:rPr>
      </w:pPr>
      <w:r w:rsidRPr="00DD0720">
        <w:rPr>
          <w:rFonts w:asciiTheme="majorHAnsi" w:eastAsia="Times New Roman" w:hAnsiTheme="majorHAnsi" w:cs="Times New Roman"/>
          <w:szCs w:val="20"/>
          <w:lang w:eastAsia="nb-NO"/>
        </w:rPr>
        <w:t xml:space="preserve">- </w:t>
      </w:r>
      <w:hyperlink r:id="rId27" w:history="1">
        <w:r w:rsidRPr="00DD0720">
          <w:rPr>
            <w:rFonts w:asciiTheme="majorHAnsi" w:eastAsia="Times New Roman" w:hAnsiTheme="majorHAnsi" w:cs="Times New Roman"/>
            <w:szCs w:val="20"/>
            <w:lang w:eastAsia="nb-NO"/>
          </w:rPr>
          <w:t>Om språkmiljø og språkstimulering i barnehagen </w:t>
        </w:r>
      </w:hyperlink>
    </w:p>
    <w:p w14:paraId="3F0106C9" w14:textId="77777777" w:rsidR="00CC7E3E" w:rsidRDefault="00F62D9E" w:rsidP="00CC7E3E">
      <w:pPr>
        <w:spacing w:after="0" w:line="336" w:lineRule="atLeast"/>
        <w:ind w:left="120"/>
      </w:pPr>
      <w:hyperlink r:id="rId28" w:history="1">
        <w:r w:rsidR="00CC7E3E">
          <w:rPr>
            <w:rStyle w:val="Hyperkobling"/>
          </w:rPr>
          <w:t>temahefte-_om_sprakmiljo_og_sprakstimulering_i_barnehagen_bokmal_web.pdf (regjeringen.no)</w:t>
        </w:r>
      </w:hyperlink>
    </w:p>
    <w:p w14:paraId="256E146E" w14:textId="77777777" w:rsidR="00CC7E3E" w:rsidRDefault="00CC7E3E" w:rsidP="00CC7E3E">
      <w:pPr>
        <w:spacing w:after="0" w:line="336" w:lineRule="atLeast"/>
        <w:ind w:left="120"/>
        <w:rPr>
          <w:rFonts w:asciiTheme="majorHAnsi" w:eastAsia="Times New Roman" w:hAnsiTheme="majorHAnsi" w:cs="Times New Roman"/>
          <w:szCs w:val="20"/>
          <w:lang w:eastAsia="nb-NO"/>
        </w:rPr>
      </w:pPr>
    </w:p>
    <w:p w14:paraId="0B127769" w14:textId="77777777" w:rsidR="00CC7E3E" w:rsidRPr="00DD0720" w:rsidRDefault="00CC7E3E" w:rsidP="00CC7E3E">
      <w:pPr>
        <w:spacing w:after="0" w:line="336" w:lineRule="atLeast"/>
        <w:ind w:left="120"/>
        <w:rPr>
          <w:szCs w:val="20"/>
        </w:rPr>
      </w:pPr>
      <w:r w:rsidRPr="00DD0720">
        <w:rPr>
          <w:rFonts w:asciiTheme="majorHAnsi" w:eastAsia="Times New Roman" w:hAnsiTheme="majorHAnsi" w:cs="Times New Roman"/>
          <w:szCs w:val="20"/>
          <w:lang w:eastAsia="nb-NO"/>
        </w:rPr>
        <w:t xml:space="preserve">- </w:t>
      </w:r>
      <w:hyperlink r:id="rId29" w:tgtFrame="_blank" w:history="1">
        <w:r w:rsidRPr="00DD0720">
          <w:rPr>
            <w:rFonts w:asciiTheme="majorHAnsi" w:eastAsia="Times New Roman" w:hAnsiTheme="majorHAnsi" w:cs="Times New Roman"/>
            <w:szCs w:val="20"/>
            <w:lang w:eastAsia="nb-NO"/>
          </w:rPr>
          <w:t>Om barn med nedsatt funksjonsevne i barnehagen</w:t>
        </w:r>
      </w:hyperlink>
    </w:p>
    <w:p w14:paraId="5E7BBA81" w14:textId="77777777" w:rsidR="00CC7E3E" w:rsidRDefault="00F62D9E" w:rsidP="00CC7E3E">
      <w:pPr>
        <w:spacing w:after="0" w:line="336" w:lineRule="atLeast"/>
        <w:ind w:firstLine="120"/>
        <w:rPr>
          <w:rFonts w:asciiTheme="majorHAnsi" w:eastAsia="Times New Roman" w:hAnsiTheme="majorHAnsi" w:cs="Times New Roman"/>
          <w:szCs w:val="20"/>
          <w:lang w:eastAsia="nb-NO"/>
        </w:rPr>
      </w:pPr>
      <w:hyperlink r:id="rId30" w:history="1">
        <w:r w:rsidR="00CC7E3E">
          <w:rPr>
            <w:rStyle w:val="Hyperkobling"/>
          </w:rPr>
          <w:t>om_barn_med_nedsatt_funksjonsevne_i_barnehagen.pdf (regjeringen.no)</w:t>
        </w:r>
      </w:hyperlink>
      <w:r w:rsidR="00CC7E3E">
        <w:t xml:space="preserve"> </w:t>
      </w:r>
      <w:r w:rsidR="00CC7E3E" w:rsidRPr="00DD0720">
        <w:rPr>
          <w:rFonts w:asciiTheme="majorHAnsi" w:eastAsia="Times New Roman" w:hAnsiTheme="majorHAnsi" w:cs="Times New Roman"/>
          <w:szCs w:val="20"/>
          <w:lang w:eastAsia="nb-NO"/>
        </w:rPr>
        <w:t xml:space="preserve">  </w:t>
      </w:r>
    </w:p>
    <w:p w14:paraId="4BAECC04" w14:textId="77777777" w:rsidR="00CC7E3E" w:rsidRDefault="00CC7E3E" w:rsidP="00CC7E3E">
      <w:pPr>
        <w:spacing w:after="0" w:line="336" w:lineRule="atLeast"/>
        <w:rPr>
          <w:rFonts w:asciiTheme="majorHAnsi" w:eastAsia="Times New Roman" w:hAnsiTheme="majorHAnsi" w:cs="Times New Roman"/>
          <w:szCs w:val="20"/>
          <w:lang w:eastAsia="nb-NO"/>
        </w:rPr>
      </w:pPr>
    </w:p>
    <w:p w14:paraId="0BD5978A" w14:textId="77777777" w:rsidR="00CC7E3E" w:rsidRPr="00DD0720" w:rsidRDefault="00CC7E3E" w:rsidP="00CC7E3E">
      <w:pPr>
        <w:spacing w:after="0" w:line="336" w:lineRule="atLeast"/>
        <w:rPr>
          <w:rFonts w:asciiTheme="majorHAnsi" w:eastAsia="Times New Roman" w:hAnsiTheme="majorHAnsi" w:cs="Times New Roman"/>
          <w:szCs w:val="20"/>
          <w:lang w:eastAsia="nb-NO"/>
        </w:rPr>
      </w:pPr>
      <w:r w:rsidRPr="00DD0720">
        <w:rPr>
          <w:rFonts w:asciiTheme="majorHAnsi" w:eastAsia="Times New Roman" w:hAnsiTheme="majorHAnsi" w:cs="Times New Roman"/>
          <w:szCs w:val="20"/>
          <w:lang w:eastAsia="nb-NO"/>
        </w:rPr>
        <w:t xml:space="preserve">- </w:t>
      </w:r>
      <w:hyperlink r:id="rId31" w:tgtFrame="_blank" w:history="1">
        <w:r w:rsidRPr="00DD0720">
          <w:rPr>
            <w:rFonts w:asciiTheme="majorHAnsi" w:eastAsia="Times New Roman" w:hAnsiTheme="majorHAnsi" w:cs="Times New Roman"/>
            <w:szCs w:val="20"/>
            <w:lang w:eastAsia="nb-NO"/>
          </w:rPr>
          <w:t>Om antall, rom og form i barnehagen</w:t>
        </w:r>
      </w:hyperlink>
    </w:p>
    <w:p w14:paraId="1C2333B2" w14:textId="77777777" w:rsidR="00CC7E3E" w:rsidRDefault="00F62D9E" w:rsidP="00CC7E3E">
      <w:pPr>
        <w:spacing w:after="0" w:line="336" w:lineRule="atLeast"/>
        <w:ind w:left="120"/>
      </w:pPr>
      <w:hyperlink r:id="rId32" w:history="1">
        <w:r w:rsidR="00CC7E3E">
          <w:rPr>
            <w:rStyle w:val="Hyperkobling"/>
          </w:rPr>
          <w:t>temahefte-om-antall-rom-og-form.pdf (regjeringen.no)</w:t>
        </w:r>
      </w:hyperlink>
    </w:p>
    <w:p w14:paraId="0D82EDBD" w14:textId="77777777" w:rsidR="00CC7E3E" w:rsidRDefault="00CC7E3E" w:rsidP="00CC7E3E">
      <w:pPr>
        <w:spacing w:after="0" w:line="336" w:lineRule="atLeast"/>
        <w:ind w:left="120"/>
        <w:rPr>
          <w:rFonts w:asciiTheme="majorHAnsi" w:eastAsia="Times New Roman" w:hAnsiTheme="majorHAnsi" w:cs="Times New Roman"/>
          <w:szCs w:val="20"/>
          <w:lang w:eastAsia="nb-NO"/>
        </w:rPr>
      </w:pPr>
    </w:p>
    <w:p w14:paraId="72E7165E" w14:textId="77777777" w:rsidR="00CC7E3E" w:rsidRPr="00DD0720" w:rsidRDefault="00CC7E3E" w:rsidP="00CC7E3E">
      <w:pPr>
        <w:spacing w:after="0" w:line="336" w:lineRule="atLeast"/>
        <w:ind w:left="120"/>
        <w:rPr>
          <w:rFonts w:asciiTheme="majorHAnsi" w:eastAsia="Times New Roman" w:hAnsiTheme="majorHAnsi" w:cs="Times New Roman"/>
          <w:szCs w:val="20"/>
          <w:lang w:eastAsia="nb-NO"/>
        </w:rPr>
      </w:pPr>
      <w:r w:rsidRPr="00DD0720">
        <w:rPr>
          <w:rFonts w:asciiTheme="majorHAnsi" w:eastAsia="Times New Roman" w:hAnsiTheme="majorHAnsi" w:cs="Times New Roman"/>
          <w:szCs w:val="20"/>
          <w:lang w:eastAsia="nb-NO"/>
        </w:rPr>
        <w:t xml:space="preserve">- </w:t>
      </w:r>
      <w:hyperlink r:id="rId33" w:tgtFrame="_blank" w:history="1">
        <w:r w:rsidRPr="00DD0720">
          <w:rPr>
            <w:rFonts w:asciiTheme="majorHAnsi" w:eastAsia="Times New Roman" w:hAnsiTheme="majorHAnsi" w:cs="Times New Roman"/>
            <w:szCs w:val="20"/>
            <w:lang w:eastAsia="nb-NO"/>
          </w:rPr>
          <w:t>Om barns medvirkning</w:t>
        </w:r>
      </w:hyperlink>
    </w:p>
    <w:p w14:paraId="26520285" w14:textId="77777777" w:rsidR="00CC7E3E" w:rsidRDefault="00F62D9E" w:rsidP="00CC7E3E">
      <w:pPr>
        <w:spacing w:after="0" w:line="336" w:lineRule="atLeast"/>
        <w:ind w:left="120"/>
      </w:pPr>
      <w:hyperlink r:id="rId34" w:history="1">
        <w:r w:rsidR="00CC7E3E">
          <w:rPr>
            <w:rStyle w:val="Hyperkobling"/>
          </w:rPr>
          <w:t>300463-temahefte_om_barns_medvirkning.pdf (regjeringen.no)</w:t>
        </w:r>
      </w:hyperlink>
    </w:p>
    <w:p w14:paraId="33377139" w14:textId="77777777" w:rsidR="00CC7E3E" w:rsidRDefault="00CC7E3E" w:rsidP="00CC7E3E">
      <w:pPr>
        <w:spacing w:after="0" w:line="336" w:lineRule="atLeast"/>
        <w:ind w:left="120"/>
        <w:rPr>
          <w:rFonts w:asciiTheme="majorHAnsi" w:eastAsia="Times New Roman" w:hAnsiTheme="majorHAnsi" w:cs="Times New Roman"/>
          <w:szCs w:val="20"/>
          <w:lang w:eastAsia="nb-NO"/>
        </w:rPr>
      </w:pPr>
    </w:p>
    <w:p w14:paraId="70FF676E" w14:textId="77777777" w:rsidR="00CC7E3E" w:rsidRPr="00DD0720" w:rsidRDefault="00CC7E3E" w:rsidP="00CC7E3E">
      <w:pPr>
        <w:spacing w:after="0" w:line="336" w:lineRule="atLeast"/>
        <w:ind w:left="120"/>
        <w:rPr>
          <w:szCs w:val="20"/>
        </w:rPr>
      </w:pPr>
      <w:r w:rsidRPr="00DD0720">
        <w:rPr>
          <w:rFonts w:asciiTheme="majorHAnsi" w:eastAsia="Times New Roman" w:hAnsiTheme="majorHAnsi" w:cs="Times New Roman"/>
          <w:szCs w:val="20"/>
          <w:lang w:eastAsia="nb-NO"/>
        </w:rPr>
        <w:t xml:space="preserve">- </w:t>
      </w:r>
      <w:hyperlink r:id="rId35" w:tgtFrame="_blank" w:history="1">
        <w:r w:rsidRPr="00DD0720">
          <w:rPr>
            <w:rFonts w:asciiTheme="majorHAnsi" w:eastAsia="Times New Roman" w:hAnsiTheme="majorHAnsi" w:cs="Times New Roman"/>
            <w:szCs w:val="20"/>
            <w:lang w:eastAsia="nb-NO"/>
          </w:rPr>
          <w:t xml:space="preserve">Om samisk kultur </w:t>
        </w:r>
      </w:hyperlink>
    </w:p>
    <w:p w14:paraId="112FCAFE" w14:textId="77777777" w:rsidR="00CC7E3E" w:rsidRDefault="00F62D9E" w:rsidP="00CC7E3E">
      <w:pPr>
        <w:spacing w:after="0" w:line="336" w:lineRule="atLeast"/>
        <w:ind w:left="120"/>
      </w:pPr>
      <w:hyperlink r:id="rId36" w:history="1">
        <w:r w:rsidR="00CC7E3E">
          <w:rPr>
            <w:rStyle w:val="Hyperkobling"/>
          </w:rPr>
          <w:t>300464-temahefte_om_samiske_barns_sprak_og_kultur.pdf (regjeringen.no)</w:t>
        </w:r>
      </w:hyperlink>
    </w:p>
    <w:p w14:paraId="718B38A1" w14:textId="77777777" w:rsidR="00CC7E3E" w:rsidRDefault="00CC7E3E" w:rsidP="00CC7E3E">
      <w:pPr>
        <w:spacing w:after="0" w:line="336" w:lineRule="atLeast"/>
        <w:ind w:left="120"/>
        <w:rPr>
          <w:rFonts w:asciiTheme="majorHAnsi" w:eastAsia="Times New Roman" w:hAnsiTheme="majorHAnsi" w:cs="Times New Roman"/>
          <w:szCs w:val="20"/>
          <w:lang w:eastAsia="nb-NO"/>
        </w:rPr>
      </w:pPr>
    </w:p>
    <w:p w14:paraId="050867D6" w14:textId="77777777" w:rsidR="00CC7E3E" w:rsidRPr="00DD0720" w:rsidRDefault="00CC7E3E" w:rsidP="00CC7E3E">
      <w:pPr>
        <w:spacing w:after="0" w:line="336" w:lineRule="atLeast"/>
        <w:ind w:left="120"/>
        <w:rPr>
          <w:rFonts w:asciiTheme="majorHAnsi" w:eastAsia="Times New Roman" w:hAnsiTheme="majorHAnsi" w:cs="Times New Roman"/>
          <w:szCs w:val="20"/>
          <w:lang w:eastAsia="nb-NO"/>
        </w:rPr>
      </w:pPr>
      <w:r w:rsidRPr="00DD0720">
        <w:rPr>
          <w:rFonts w:asciiTheme="majorHAnsi" w:eastAsia="Times New Roman" w:hAnsiTheme="majorHAnsi" w:cs="Times New Roman"/>
          <w:szCs w:val="20"/>
          <w:lang w:eastAsia="nb-NO"/>
        </w:rPr>
        <w:t xml:space="preserve">- </w:t>
      </w:r>
      <w:hyperlink r:id="rId37" w:tgtFrame="_blank" w:history="1">
        <w:r w:rsidRPr="00DD0720">
          <w:rPr>
            <w:rFonts w:asciiTheme="majorHAnsi" w:eastAsia="Times New Roman" w:hAnsiTheme="majorHAnsi" w:cs="Times New Roman"/>
            <w:szCs w:val="20"/>
            <w:lang w:eastAsia="nb-NO"/>
          </w:rPr>
          <w:t xml:space="preserve">Om de minste barna i barnehagen </w:t>
        </w:r>
      </w:hyperlink>
    </w:p>
    <w:p w14:paraId="2E842D39" w14:textId="77777777" w:rsidR="00CC7E3E" w:rsidRDefault="00F62D9E" w:rsidP="00CC7E3E">
      <w:pPr>
        <w:spacing w:after="0" w:line="336" w:lineRule="atLeast"/>
        <w:ind w:left="120"/>
      </w:pPr>
      <w:hyperlink r:id="rId38" w:history="1">
        <w:r w:rsidR="00CC7E3E">
          <w:rPr>
            <w:rStyle w:val="Hyperkobling"/>
          </w:rPr>
          <w:t>287768-temahefte_om_de_minste_barna_i_barnehagen1.pdf (regjeringen.no)</w:t>
        </w:r>
      </w:hyperlink>
    </w:p>
    <w:p w14:paraId="1FC7AB31" w14:textId="77777777" w:rsidR="00CC7E3E" w:rsidRDefault="00CC7E3E" w:rsidP="00CC7E3E">
      <w:pPr>
        <w:spacing w:after="0" w:line="336" w:lineRule="atLeast"/>
        <w:ind w:left="120"/>
        <w:rPr>
          <w:rFonts w:asciiTheme="majorHAnsi" w:eastAsia="Times New Roman" w:hAnsiTheme="majorHAnsi" w:cs="Times New Roman"/>
          <w:szCs w:val="20"/>
          <w:lang w:eastAsia="nb-NO"/>
        </w:rPr>
      </w:pPr>
    </w:p>
    <w:p w14:paraId="49FF3537" w14:textId="77777777" w:rsidR="00CC7E3E" w:rsidRPr="00DD0720" w:rsidRDefault="00CC7E3E" w:rsidP="00CC7E3E">
      <w:pPr>
        <w:spacing w:after="0" w:line="336" w:lineRule="atLeast"/>
        <w:ind w:left="120"/>
        <w:rPr>
          <w:rFonts w:asciiTheme="majorHAnsi" w:eastAsia="Times New Roman" w:hAnsiTheme="majorHAnsi" w:cs="Times New Roman"/>
          <w:szCs w:val="20"/>
          <w:lang w:eastAsia="nb-NO"/>
        </w:rPr>
      </w:pPr>
      <w:r w:rsidRPr="00DD0720">
        <w:rPr>
          <w:rFonts w:asciiTheme="majorHAnsi" w:eastAsia="Times New Roman" w:hAnsiTheme="majorHAnsi" w:cs="Times New Roman"/>
          <w:szCs w:val="20"/>
          <w:lang w:eastAsia="nb-NO"/>
        </w:rPr>
        <w:t xml:space="preserve">- </w:t>
      </w:r>
      <w:hyperlink r:id="rId39" w:tgtFrame="_blank" w:history="1">
        <w:r w:rsidRPr="00DD0720">
          <w:rPr>
            <w:rFonts w:asciiTheme="majorHAnsi" w:eastAsia="Times New Roman" w:hAnsiTheme="majorHAnsi" w:cs="Times New Roman"/>
            <w:szCs w:val="20"/>
            <w:lang w:eastAsia="nb-NO"/>
          </w:rPr>
          <w:t>Om IKT i barnehagen</w:t>
        </w:r>
      </w:hyperlink>
      <w:r w:rsidRPr="00DD0720">
        <w:rPr>
          <w:rFonts w:asciiTheme="majorHAnsi" w:eastAsia="Times New Roman" w:hAnsiTheme="majorHAnsi" w:cs="Times New Roman"/>
          <w:szCs w:val="20"/>
          <w:lang w:eastAsia="nb-NO"/>
        </w:rPr>
        <w:t xml:space="preserve"> </w:t>
      </w:r>
    </w:p>
    <w:p w14:paraId="5EA96495" w14:textId="77777777" w:rsidR="00CC7E3E" w:rsidRDefault="00F62D9E" w:rsidP="00CC7E3E">
      <w:pPr>
        <w:spacing w:after="0" w:line="336" w:lineRule="atLeast"/>
        <w:ind w:left="120"/>
      </w:pPr>
      <w:hyperlink r:id="rId40" w:history="1">
        <w:r w:rsidR="00CC7E3E">
          <w:rPr>
            <w:rStyle w:val="Hyperkobling"/>
          </w:rPr>
          <w:t>287769-temahefte_om_ikt_i_barnehagen.pdf (regjeringen.no)</w:t>
        </w:r>
      </w:hyperlink>
    </w:p>
    <w:p w14:paraId="23848DA9" w14:textId="77777777" w:rsidR="00CC7E3E" w:rsidRDefault="00CC7E3E" w:rsidP="00CC7E3E">
      <w:pPr>
        <w:spacing w:after="0" w:line="336" w:lineRule="atLeast"/>
        <w:ind w:left="120"/>
        <w:rPr>
          <w:rFonts w:asciiTheme="majorHAnsi" w:eastAsia="Times New Roman" w:hAnsiTheme="majorHAnsi" w:cs="Times New Roman"/>
          <w:szCs w:val="20"/>
          <w:lang w:eastAsia="nb-NO"/>
        </w:rPr>
      </w:pPr>
    </w:p>
    <w:p w14:paraId="2F3B4498" w14:textId="77777777" w:rsidR="00CC7E3E" w:rsidRPr="00DD0720" w:rsidRDefault="00CC7E3E" w:rsidP="00CC7E3E">
      <w:pPr>
        <w:spacing w:after="0" w:line="336" w:lineRule="atLeast"/>
        <w:ind w:left="120"/>
        <w:rPr>
          <w:rFonts w:asciiTheme="majorHAnsi" w:eastAsia="Times New Roman" w:hAnsiTheme="majorHAnsi" w:cs="Times New Roman"/>
          <w:szCs w:val="20"/>
          <w:lang w:eastAsia="nb-NO"/>
        </w:rPr>
      </w:pPr>
      <w:r w:rsidRPr="00DD0720">
        <w:rPr>
          <w:rFonts w:asciiTheme="majorHAnsi" w:eastAsia="Times New Roman" w:hAnsiTheme="majorHAnsi" w:cs="Times New Roman"/>
          <w:szCs w:val="20"/>
          <w:lang w:eastAsia="nb-NO"/>
        </w:rPr>
        <w:t xml:space="preserve">- </w:t>
      </w:r>
      <w:hyperlink r:id="rId41" w:tgtFrame="_blank" w:history="1">
        <w:r w:rsidRPr="00DD0720">
          <w:rPr>
            <w:rFonts w:asciiTheme="majorHAnsi" w:eastAsia="Times New Roman" w:hAnsiTheme="majorHAnsi" w:cs="Times New Roman"/>
            <w:szCs w:val="20"/>
            <w:lang w:eastAsia="nb-NO"/>
          </w:rPr>
          <w:t>Om språklig og kulturelt mangfold</w:t>
        </w:r>
      </w:hyperlink>
      <w:r w:rsidRPr="00DD0720">
        <w:rPr>
          <w:rFonts w:asciiTheme="majorHAnsi" w:eastAsia="Times New Roman" w:hAnsiTheme="majorHAnsi" w:cs="Times New Roman"/>
          <w:szCs w:val="20"/>
          <w:lang w:eastAsia="nb-NO"/>
        </w:rPr>
        <w:t xml:space="preserve"> </w:t>
      </w:r>
    </w:p>
    <w:p w14:paraId="0FC3378A" w14:textId="77777777" w:rsidR="00CC7E3E" w:rsidRDefault="00F62D9E" w:rsidP="00CC7E3E">
      <w:pPr>
        <w:spacing w:after="0" w:line="336" w:lineRule="atLeast"/>
        <w:ind w:left="120"/>
      </w:pPr>
      <w:hyperlink r:id="rId42" w:history="1">
        <w:r w:rsidR="00CC7E3E">
          <w:rPr>
            <w:rStyle w:val="Hyperkobling"/>
          </w:rPr>
          <w:t>290160-temahefte_om_spraklig_og_kulturelt_mangfold.pdf (regjeringen.no)</w:t>
        </w:r>
      </w:hyperlink>
    </w:p>
    <w:p w14:paraId="4F366513" w14:textId="77777777" w:rsidR="00CC7E3E" w:rsidRDefault="00CC7E3E" w:rsidP="00CC7E3E">
      <w:pPr>
        <w:spacing w:after="0" w:line="336" w:lineRule="atLeast"/>
        <w:ind w:left="120"/>
        <w:rPr>
          <w:rFonts w:asciiTheme="majorHAnsi" w:eastAsia="Times New Roman" w:hAnsiTheme="majorHAnsi" w:cs="Times New Roman"/>
          <w:szCs w:val="20"/>
          <w:lang w:eastAsia="nb-NO"/>
        </w:rPr>
      </w:pPr>
    </w:p>
    <w:p w14:paraId="74D06FBA" w14:textId="77777777" w:rsidR="00CC7E3E" w:rsidRPr="00DD0720" w:rsidRDefault="00CC7E3E" w:rsidP="00CC7E3E">
      <w:pPr>
        <w:spacing w:after="0" w:line="336" w:lineRule="atLeast"/>
        <w:ind w:left="120"/>
        <w:rPr>
          <w:rFonts w:asciiTheme="majorHAnsi" w:eastAsia="Times New Roman" w:hAnsiTheme="majorHAnsi" w:cs="Times New Roman"/>
          <w:szCs w:val="20"/>
          <w:lang w:eastAsia="nb-NO"/>
        </w:rPr>
      </w:pPr>
      <w:r w:rsidRPr="00DD0720">
        <w:rPr>
          <w:rFonts w:asciiTheme="majorHAnsi" w:eastAsia="Times New Roman" w:hAnsiTheme="majorHAnsi" w:cs="Times New Roman"/>
          <w:szCs w:val="20"/>
          <w:lang w:eastAsia="nb-NO"/>
        </w:rPr>
        <w:t xml:space="preserve">- </w:t>
      </w:r>
      <w:hyperlink r:id="rId43" w:tgtFrame="_blank" w:history="1">
        <w:r w:rsidRPr="00DD0720">
          <w:rPr>
            <w:rFonts w:asciiTheme="majorHAnsi" w:eastAsia="Times New Roman" w:hAnsiTheme="majorHAnsi" w:cs="Times New Roman"/>
            <w:szCs w:val="20"/>
            <w:lang w:eastAsia="nb-NO"/>
          </w:rPr>
          <w:t>Om natur og miljø</w:t>
        </w:r>
      </w:hyperlink>
      <w:r w:rsidRPr="00DD0720">
        <w:rPr>
          <w:rFonts w:asciiTheme="majorHAnsi" w:eastAsia="Times New Roman" w:hAnsiTheme="majorHAnsi" w:cs="Times New Roman"/>
          <w:szCs w:val="20"/>
          <w:lang w:eastAsia="nb-NO"/>
        </w:rPr>
        <w:t xml:space="preserve"> </w:t>
      </w:r>
    </w:p>
    <w:p w14:paraId="7B5B2D00" w14:textId="77777777" w:rsidR="00CC7E3E" w:rsidRDefault="00F62D9E" w:rsidP="00CC7E3E">
      <w:pPr>
        <w:spacing w:after="0"/>
        <w:ind w:firstLine="120"/>
      </w:pPr>
      <w:hyperlink r:id="rId44" w:history="1">
        <w:r w:rsidR="00CC7E3E">
          <w:rPr>
            <w:rStyle w:val="Hyperkobling"/>
          </w:rPr>
          <w:t>290161-temahefte_om_natur_og_miljo.pdf (regjeringen.no)</w:t>
        </w:r>
      </w:hyperlink>
    </w:p>
    <w:p w14:paraId="73DA51B5" w14:textId="77777777" w:rsidR="00CC7E3E" w:rsidRDefault="00CC7E3E" w:rsidP="00CC7E3E">
      <w:pPr>
        <w:spacing w:after="0"/>
        <w:rPr>
          <w:rFonts w:asciiTheme="majorHAnsi" w:eastAsia="Times New Roman" w:hAnsiTheme="majorHAnsi" w:cs="Times New Roman"/>
          <w:szCs w:val="20"/>
          <w:lang w:eastAsia="nb-NO"/>
        </w:rPr>
      </w:pPr>
      <w:r w:rsidRPr="00DD0720">
        <w:rPr>
          <w:rFonts w:asciiTheme="majorHAnsi" w:eastAsia="Times New Roman" w:hAnsiTheme="majorHAnsi" w:cs="Times New Roman"/>
          <w:szCs w:val="20"/>
          <w:lang w:eastAsia="nb-NO"/>
        </w:rPr>
        <w:t xml:space="preserve"> </w:t>
      </w:r>
    </w:p>
    <w:p w14:paraId="197D7E93" w14:textId="77777777" w:rsidR="00CC7E3E" w:rsidRPr="00DD0720" w:rsidRDefault="00CC7E3E" w:rsidP="00CC7E3E">
      <w:pPr>
        <w:spacing w:after="0"/>
        <w:rPr>
          <w:rFonts w:asciiTheme="majorHAnsi" w:eastAsia="Times New Roman" w:hAnsiTheme="majorHAnsi" w:cs="Times New Roman"/>
          <w:szCs w:val="20"/>
          <w:lang w:eastAsia="nb-NO"/>
        </w:rPr>
      </w:pPr>
      <w:r>
        <w:rPr>
          <w:rFonts w:asciiTheme="majorHAnsi" w:eastAsia="Times New Roman" w:hAnsiTheme="majorHAnsi" w:cs="Times New Roman"/>
          <w:szCs w:val="20"/>
          <w:lang w:eastAsia="nb-NO"/>
        </w:rPr>
        <w:t xml:space="preserve">- </w:t>
      </w:r>
      <w:hyperlink r:id="rId45" w:tgtFrame="_blank" w:history="1">
        <w:r w:rsidRPr="00DD0720">
          <w:rPr>
            <w:rFonts w:asciiTheme="majorHAnsi" w:eastAsia="Times New Roman" w:hAnsiTheme="majorHAnsi" w:cs="Times New Roman"/>
            <w:szCs w:val="20"/>
            <w:lang w:eastAsia="nb-NO"/>
          </w:rPr>
          <w:t>Om menn i barnehagen, om å rekruttere og beholde menn i barnehagen</w:t>
        </w:r>
      </w:hyperlink>
      <w:r w:rsidRPr="00DD0720">
        <w:rPr>
          <w:rFonts w:asciiTheme="majorHAnsi" w:eastAsia="Times New Roman" w:hAnsiTheme="majorHAnsi" w:cs="Times New Roman"/>
          <w:szCs w:val="20"/>
          <w:lang w:eastAsia="nb-NO"/>
        </w:rPr>
        <w:t xml:space="preserve"> </w:t>
      </w:r>
    </w:p>
    <w:p w14:paraId="7E6D7D94" w14:textId="77777777" w:rsidR="00CC7E3E" w:rsidRDefault="00F62D9E" w:rsidP="00CC7E3E">
      <w:pPr>
        <w:spacing w:after="0" w:line="336" w:lineRule="atLeast"/>
        <w:ind w:left="120"/>
      </w:pPr>
      <w:hyperlink r:id="rId46" w:history="1">
        <w:r w:rsidR="00CC7E3E">
          <w:rPr>
            <w:rStyle w:val="Hyperkobling"/>
          </w:rPr>
          <w:t>290162-temahefte_om_menn_i_barnehagen.pdf (regjeringen.no)</w:t>
        </w:r>
      </w:hyperlink>
    </w:p>
    <w:p w14:paraId="49778F1A" w14:textId="77777777" w:rsidR="00CC7E3E" w:rsidRDefault="00CC7E3E" w:rsidP="00CC7E3E">
      <w:pPr>
        <w:spacing w:after="0" w:line="336" w:lineRule="atLeast"/>
        <w:ind w:left="120"/>
        <w:rPr>
          <w:rFonts w:asciiTheme="majorHAnsi" w:eastAsia="Times New Roman" w:hAnsiTheme="majorHAnsi" w:cs="Times New Roman"/>
          <w:szCs w:val="20"/>
          <w:lang w:eastAsia="nb-NO"/>
        </w:rPr>
      </w:pPr>
    </w:p>
    <w:p w14:paraId="0AB9A780" w14:textId="77777777" w:rsidR="00CC7E3E" w:rsidRPr="00DD0720" w:rsidRDefault="00CC7E3E" w:rsidP="00CC7E3E">
      <w:pPr>
        <w:spacing w:after="0" w:line="336" w:lineRule="atLeast"/>
        <w:ind w:left="120"/>
        <w:rPr>
          <w:rFonts w:asciiTheme="majorHAnsi" w:eastAsia="Times New Roman" w:hAnsiTheme="majorHAnsi" w:cs="Times New Roman"/>
          <w:szCs w:val="20"/>
          <w:lang w:eastAsia="nb-NO"/>
        </w:rPr>
      </w:pPr>
      <w:r w:rsidRPr="00DD0720">
        <w:rPr>
          <w:rFonts w:asciiTheme="majorHAnsi" w:eastAsia="Times New Roman" w:hAnsiTheme="majorHAnsi" w:cs="Times New Roman"/>
          <w:szCs w:val="20"/>
          <w:lang w:eastAsia="nb-NO"/>
        </w:rPr>
        <w:t xml:space="preserve">- </w:t>
      </w:r>
      <w:hyperlink r:id="rId47" w:tgtFrame="_blank" w:history="1">
        <w:r w:rsidRPr="00DD0720">
          <w:rPr>
            <w:rFonts w:asciiTheme="majorHAnsi" w:eastAsia="Times New Roman" w:hAnsiTheme="majorHAnsi" w:cs="Times New Roman"/>
            <w:szCs w:val="20"/>
            <w:lang w:eastAsia="nb-NO"/>
          </w:rPr>
          <w:t>Om likestilling i det pedagogiske arbeidet i barnehagen</w:t>
        </w:r>
      </w:hyperlink>
      <w:r w:rsidRPr="00DD0720">
        <w:rPr>
          <w:rFonts w:asciiTheme="majorHAnsi" w:eastAsia="Times New Roman" w:hAnsiTheme="majorHAnsi" w:cs="Times New Roman"/>
          <w:szCs w:val="20"/>
          <w:lang w:eastAsia="nb-NO"/>
        </w:rPr>
        <w:t>  </w:t>
      </w:r>
    </w:p>
    <w:p w14:paraId="0F5B7ED1" w14:textId="77777777" w:rsidR="00CC7E3E" w:rsidRDefault="00F62D9E" w:rsidP="00CC7E3E">
      <w:pPr>
        <w:spacing w:after="0"/>
        <w:ind w:firstLine="120"/>
      </w:pPr>
      <w:hyperlink r:id="rId48" w:history="1">
        <w:r w:rsidR="00CC7E3E">
          <w:rPr>
            <w:rStyle w:val="Hyperkobling"/>
          </w:rPr>
          <w:t>290163-temahefte_om_likestilling_i_det_pedagogiske_arbeidet_i_barnehagen.pdf (regjeringen.no)</w:t>
        </w:r>
      </w:hyperlink>
    </w:p>
    <w:p w14:paraId="441CDCEF" w14:textId="77777777" w:rsidR="00CC7E3E" w:rsidRDefault="00CC7E3E" w:rsidP="00CC7E3E">
      <w:pPr>
        <w:spacing w:after="0"/>
        <w:rPr>
          <w:rFonts w:asciiTheme="majorHAnsi" w:hAnsiTheme="majorHAnsi"/>
          <w:sz w:val="24"/>
        </w:rPr>
      </w:pPr>
    </w:p>
    <w:p w14:paraId="2254A1D4" w14:textId="77777777" w:rsidR="00CC7E3E" w:rsidRDefault="00CC7E3E" w:rsidP="00CC7E3E">
      <w:pPr>
        <w:spacing w:after="0"/>
        <w:rPr>
          <w:rFonts w:asciiTheme="majorHAnsi" w:hAnsiTheme="majorHAnsi"/>
          <w:sz w:val="24"/>
        </w:rPr>
      </w:pPr>
    </w:p>
    <w:p w14:paraId="23D1162A" w14:textId="77777777" w:rsidR="00CC7E3E" w:rsidRDefault="00CC7E3E" w:rsidP="00CC7E3E">
      <w:pPr>
        <w:spacing w:after="0"/>
        <w:rPr>
          <w:rFonts w:asciiTheme="majorHAnsi" w:hAnsiTheme="majorHAnsi"/>
          <w:sz w:val="24"/>
        </w:rPr>
      </w:pPr>
    </w:p>
    <w:p w14:paraId="274BFC10" w14:textId="77777777" w:rsidR="00CC7E3E" w:rsidRDefault="00CC7E3E" w:rsidP="00CC7E3E">
      <w:pPr>
        <w:rPr>
          <w:rFonts w:asciiTheme="majorHAnsi" w:hAnsiTheme="majorHAnsi"/>
          <w:sz w:val="32"/>
        </w:rPr>
      </w:pPr>
      <w:r>
        <w:rPr>
          <w:rFonts w:asciiTheme="majorHAnsi" w:hAnsiTheme="majorHAnsi"/>
          <w:sz w:val="32"/>
        </w:rPr>
        <w:br w:type="page"/>
      </w:r>
    </w:p>
    <w:p w14:paraId="1C7F692C" w14:textId="3929AC4D" w:rsidR="0091620D" w:rsidRPr="00DD0720" w:rsidRDefault="0091620D" w:rsidP="00A04422">
      <w:pPr>
        <w:pStyle w:val="Overskrift2"/>
        <w:rPr>
          <w:sz w:val="28"/>
        </w:rPr>
      </w:pPr>
      <w:r w:rsidRPr="00DD0720">
        <w:rPr>
          <w:sz w:val="28"/>
        </w:rPr>
        <w:t>PLANLEGGING, DOKUMENTASJON OG VURDERING</w:t>
      </w:r>
    </w:p>
    <w:p w14:paraId="1C7F692D" w14:textId="211318C3" w:rsidR="007214BD" w:rsidRPr="00DD0720" w:rsidRDefault="00E73679" w:rsidP="00007A7C">
      <w:pPr>
        <w:spacing w:after="0"/>
        <w:rPr>
          <w:rFonts w:asciiTheme="majorHAnsi" w:hAnsiTheme="majorHAnsi"/>
          <w:sz w:val="24"/>
        </w:rPr>
      </w:pPr>
      <w:r w:rsidRPr="00DD0720">
        <w:rPr>
          <w:rFonts w:asciiTheme="majorHAnsi" w:hAnsiTheme="majorHAnsi"/>
          <w:sz w:val="24"/>
        </w:rPr>
        <w:t xml:space="preserve">Ettersom barnehagen er en pedagogisk virksomhet skal den planlegges, dokumenteres og vurderes. Styrer og pedagogisk leder har ansvar for at barnehagens mål og rammer er klarlagt for personalet, at det utvikles en felles forståelse for målene blant medarbeiderne og for at foreldrene får god og tilstrekkelig informasjon om barnehagens virksomhet. </w:t>
      </w:r>
    </w:p>
    <w:p w14:paraId="1C7F692E" w14:textId="77777777" w:rsidR="007214BD" w:rsidRPr="00DD0720" w:rsidRDefault="007214BD" w:rsidP="00007A7C">
      <w:pPr>
        <w:spacing w:after="0"/>
        <w:rPr>
          <w:rFonts w:asciiTheme="majorHAnsi" w:hAnsiTheme="majorHAnsi"/>
          <w:sz w:val="24"/>
        </w:rPr>
      </w:pPr>
    </w:p>
    <w:p w14:paraId="1C7F692F" w14:textId="77777777" w:rsidR="007214BD" w:rsidRPr="00DD0720" w:rsidRDefault="00E73679" w:rsidP="00007A7C">
      <w:pPr>
        <w:spacing w:after="0"/>
        <w:rPr>
          <w:rFonts w:asciiTheme="majorHAnsi" w:hAnsiTheme="majorHAnsi"/>
          <w:sz w:val="24"/>
        </w:rPr>
      </w:pPr>
      <w:r w:rsidRPr="00DD0720">
        <w:rPr>
          <w:rFonts w:asciiTheme="majorHAnsi" w:hAnsiTheme="majorHAnsi"/>
          <w:sz w:val="24"/>
        </w:rPr>
        <w:t>Planlegging må baseres p</w:t>
      </w:r>
      <w:r w:rsidR="00E47533" w:rsidRPr="00DD0720">
        <w:rPr>
          <w:rFonts w:asciiTheme="majorHAnsi" w:hAnsiTheme="majorHAnsi"/>
          <w:sz w:val="24"/>
        </w:rPr>
        <w:t>å</w:t>
      </w:r>
      <w:r w:rsidRPr="00DD0720">
        <w:rPr>
          <w:rFonts w:asciiTheme="majorHAnsi" w:hAnsiTheme="majorHAnsi"/>
          <w:sz w:val="24"/>
        </w:rPr>
        <w:t xml:space="preserve"> kunnskap om barns utvikling og læring individuelt og i gruppe, observasjon, dokumentasjon, refleksjon og systematisk vurdering </w:t>
      </w:r>
      <w:r w:rsidR="004C33EA" w:rsidRPr="00DD0720">
        <w:rPr>
          <w:rFonts w:asciiTheme="majorHAnsi" w:hAnsiTheme="majorHAnsi"/>
          <w:sz w:val="24"/>
        </w:rPr>
        <w:t>gjennom</w:t>
      </w:r>
      <w:r w:rsidRPr="00DD0720">
        <w:rPr>
          <w:rFonts w:asciiTheme="majorHAnsi" w:hAnsiTheme="majorHAnsi"/>
          <w:sz w:val="24"/>
        </w:rPr>
        <w:t xml:space="preserve"> samtaler med barn og foreldre. </w:t>
      </w:r>
    </w:p>
    <w:p w14:paraId="1C7F6930" w14:textId="16AC43F3" w:rsidR="007214BD" w:rsidRPr="00DD0720" w:rsidRDefault="007214BD" w:rsidP="00007A7C">
      <w:pPr>
        <w:spacing w:after="0"/>
        <w:rPr>
          <w:rFonts w:asciiTheme="majorHAnsi" w:hAnsiTheme="majorHAnsi"/>
          <w:sz w:val="24"/>
        </w:rPr>
      </w:pPr>
    </w:p>
    <w:p w14:paraId="1C7F6931" w14:textId="77777777" w:rsidR="00E73679" w:rsidRPr="00DD0720" w:rsidRDefault="00E73679" w:rsidP="00007A7C">
      <w:pPr>
        <w:spacing w:after="0"/>
        <w:rPr>
          <w:rFonts w:asciiTheme="majorHAnsi" w:hAnsiTheme="majorHAnsi"/>
          <w:sz w:val="24"/>
        </w:rPr>
      </w:pPr>
      <w:r w:rsidRPr="00DD0720">
        <w:rPr>
          <w:rFonts w:asciiTheme="majorHAnsi" w:hAnsiTheme="majorHAnsi"/>
          <w:sz w:val="24"/>
        </w:rPr>
        <w:t>Dokumentasjon kan være et middel for å få fram ulike oppfatninger og åpne for en kritisk og reflekterende praksis. Barnehagens arbeid skal vurderes, det vil si beskrives, analyseres og fortolkes i forhold til kriterier gitt i barnehageloven, rammeplanen og event</w:t>
      </w:r>
      <w:r w:rsidR="00B04C90" w:rsidRPr="00DD0720">
        <w:rPr>
          <w:rFonts w:asciiTheme="majorHAnsi" w:hAnsiTheme="majorHAnsi"/>
          <w:sz w:val="24"/>
        </w:rPr>
        <w:t>uelle lokale retningslinjer og p</w:t>
      </w:r>
      <w:r w:rsidRPr="00DD0720">
        <w:rPr>
          <w:rFonts w:asciiTheme="majorHAnsi" w:hAnsiTheme="majorHAnsi"/>
          <w:sz w:val="24"/>
        </w:rPr>
        <w:t>laner.</w:t>
      </w:r>
    </w:p>
    <w:p w14:paraId="1C7F6932" w14:textId="25A9447C" w:rsidR="00B04C90" w:rsidRPr="00DD0720" w:rsidRDefault="00B04C90">
      <w:pPr>
        <w:rPr>
          <w:rFonts w:asciiTheme="majorHAnsi" w:hAnsiTheme="majorHAnsi"/>
          <w:sz w:val="24"/>
        </w:rPr>
      </w:pPr>
    </w:p>
    <w:p w14:paraId="1C7F6933" w14:textId="77777777" w:rsidR="00F26067" w:rsidRPr="00DD0720" w:rsidRDefault="00D04A22" w:rsidP="00C551DD">
      <w:pPr>
        <w:spacing w:after="0"/>
        <w:rPr>
          <w:rFonts w:asciiTheme="majorHAnsi" w:hAnsiTheme="majorHAnsi"/>
          <w:sz w:val="24"/>
        </w:rPr>
      </w:pPr>
      <w:r w:rsidRPr="00DD0720">
        <w:rPr>
          <w:rFonts w:asciiTheme="majorHAnsi" w:hAnsiTheme="majorHAnsi"/>
          <w:sz w:val="24"/>
        </w:rPr>
        <w:t>hva betyr det for barna:</w:t>
      </w:r>
    </w:p>
    <w:p w14:paraId="1C7F6934" w14:textId="0BE5D5D5" w:rsidR="00F26067" w:rsidRPr="00DD0720" w:rsidRDefault="00F26067" w:rsidP="00395B90">
      <w:pPr>
        <w:spacing w:after="0"/>
        <w:rPr>
          <w:rFonts w:asciiTheme="majorHAnsi" w:hAnsiTheme="majorHAnsi"/>
          <w:sz w:val="24"/>
        </w:rPr>
      </w:pPr>
      <w:r w:rsidRPr="00DD0720">
        <w:rPr>
          <w:rFonts w:asciiTheme="majorHAnsi" w:hAnsiTheme="majorHAnsi"/>
          <w:sz w:val="24"/>
        </w:rPr>
        <w:t xml:space="preserve">- </w:t>
      </w:r>
      <w:r w:rsidR="00E47533" w:rsidRPr="00DD0720">
        <w:rPr>
          <w:rFonts w:asciiTheme="majorHAnsi" w:hAnsiTheme="majorHAnsi"/>
          <w:sz w:val="24"/>
        </w:rPr>
        <w:t>barna</w:t>
      </w:r>
      <w:r w:rsidRPr="00DD0720">
        <w:rPr>
          <w:rFonts w:asciiTheme="majorHAnsi" w:hAnsiTheme="majorHAnsi"/>
          <w:sz w:val="24"/>
        </w:rPr>
        <w:t xml:space="preserve"> skal møtes av aktiviteter som er tilrettelagt </w:t>
      </w:r>
      <w:r w:rsidR="00395B90" w:rsidRPr="00DD0720">
        <w:rPr>
          <w:rFonts w:asciiTheme="majorHAnsi" w:hAnsiTheme="majorHAnsi"/>
          <w:sz w:val="24"/>
        </w:rPr>
        <w:t>deres alder, modning og forutsetninger</w:t>
      </w:r>
    </w:p>
    <w:p w14:paraId="1C7F6935" w14:textId="52EEE9E4" w:rsidR="00395B90" w:rsidRPr="00DD0720" w:rsidRDefault="00395B90" w:rsidP="00395B90">
      <w:pPr>
        <w:spacing w:after="0"/>
        <w:rPr>
          <w:rFonts w:asciiTheme="majorHAnsi" w:hAnsiTheme="majorHAnsi"/>
          <w:sz w:val="24"/>
        </w:rPr>
      </w:pPr>
      <w:r w:rsidRPr="00DD0720">
        <w:rPr>
          <w:rFonts w:asciiTheme="majorHAnsi" w:hAnsiTheme="majorHAnsi"/>
          <w:sz w:val="24"/>
        </w:rPr>
        <w:t xml:space="preserve">- </w:t>
      </w:r>
      <w:r w:rsidR="00E47533" w:rsidRPr="00DD0720">
        <w:rPr>
          <w:rFonts w:asciiTheme="majorHAnsi" w:hAnsiTheme="majorHAnsi"/>
          <w:sz w:val="24"/>
        </w:rPr>
        <w:t>barna</w:t>
      </w:r>
      <w:r w:rsidRPr="00DD0720">
        <w:rPr>
          <w:rFonts w:asciiTheme="majorHAnsi" w:hAnsiTheme="majorHAnsi"/>
          <w:sz w:val="24"/>
        </w:rPr>
        <w:t xml:space="preserve"> skal bli møtt med innhold de kan utforske, være nysgjerrige på og undersøke</w:t>
      </w:r>
    </w:p>
    <w:p w14:paraId="1C7F6936" w14:textId="1500FC8E" w:rsidR="00CE2E39" w:rsidRPr="00DD0720" w:rsidRDefault="00395B90" w:rsidP="00395B90">
      <w:pPr>
        <w:spacing w:after="0"/>
        <w:rPr>
          <w:rFonts w:asciiTheme="majorHAnsi" w:hAnsiTheme="majorHAnsi"/>
          <w:sz w:val="24"/>
        </w:rPr>
      </w:pPr>
      <w:r w:rsidRPr="00DD0720">
        <w:rPr>
          <w:rFonts w:asciiTheme="majorHAnsi" w:hAnsiTheme="majorHAnsi"/>
          <w:sz w:val="24"/>
        </w:rPr>
        <w:t xml:space="preserve">- </w:t>
      </w:r>
      <w:r w:rsidR="00E47533" w:rsidRPr="00DD0720">
        <w:rPr>
          <w:rFonts w:asciiTheme="majorHAnsi" w:hAnsiTheme="majorHAnsi"/>
          <w:sz w:val="24"/>
        </w:rPr>
        <w:t>barna</w:t>
      </w:r>
      <w:r w:rsidR="00CE2E39" w:rsidRPr="00DD0720">
        <w:rPr>
          <w:rFonts w:asciiTheme="majorHAnsi" w:hAnsiTheme="majorHAnsi"/>
          <w:sz w:val="24"/>
        </w:rPr>
        <w:t xml:space="preserve"> skal føle trygghet og tillit til ansatte som jobber her</w:t>
      </w:r>
    </w:p>
    <w:p w14:paraId="1C7F6937" w14:textId="5EDA4FBC" w:rsidR="00395B90" w:rsidRPr="00DD0720" w:rsidRDefault="00395B90" w:rsidP="00395B90">
      <w:pPr>
        <w:spacing w:after="0"/>
        <w:rPr>
          <w:rFonts w:asciiTheme="majorHAnsi" w:hAnsiTheme="majorHAnsi"/>
          <w:sz w:val="24"/>
        </w:rPr>
      </w:pPr>
    </w:p>
    <w:p w14:paraId="1C7F6938" w14:textId="38B66FEE" w:rsidR="00395B90" w:rsidRPr="00DD0720" w:rsidRDefault="00395B90" w:rsidP="00395B90">
      <w:pPr>
        <w:spacing w:after="0"/>
        <w:rPr>
          <w:rFonts w:asciiTheme="majorHAnsi" w:hAnsiTheme="majorHAnsi"/>
          <w:sz w:val="24"/>
        </w:rPr>
      </w:pPr>
      <w:r w:rsidRPr="00DD0720">
        <w:rPr>
          <w:rFonts w:asciiTheme="majorHAnsi" w:hAnsiTheme="majorHAnsi"/>
          <w:sz w:val="24"/>
        </w:rPr>
        <w:t>hva betyr dette for de voksne:</w:t>
      </w:r>
    </w:p>
    <w:p w14:paraId="1C7F6939" w14:textId="4F4BF9B7" w:rsidR="00395B90" w:rsidRPr="00DD0720" w:rsidRDefault="00395B90" w:rsidP="00395B90">
      <w:pPr>
        <w:spacing w:after="0"/>
        <w:rPr>
          <w:rFonts w:asciiTheme="majorHAnsi" w:hAnsiTheme="majorHAnsi"/>
          <w:sz w:val="24"/>
        </w:rPr>
      </w:pPr>
      <w:r w:rsidRPr="00DD0720">
        <w:rPr>
          <w:rFonts w:asciiTheme="majorHAnsi" w:hAnsiTheme="majorHAnsi"/>
          <w:sz w:val="24"/>
        </w:rPr>
        <w:t xml:space="preserve">- </w:t>
      </w:r>
      <w:r w:rsidR="00E47533" w:rsidRPr="00DD0720">
        <w:rPr>
          <w:rFonts w:asciiTheme="majorHAnsi" w:hAnsiTheme="majorHAnsi"/>
          <w:sz w:val="24"/>
        </w:rPr>
        <w:t>ansatte</w:t>
      </w:r>
      <w:r w:rsidRPr="00DD0720">
        <w:rPr>
          <w:rFonts w:asciiTheme="majorHAnsi" w:hAnsiTheme="majorHAnsi"/>
          <w:sz w:val="24"/>
        </w:rPr>
        <w:t xml:space="preserve"> må fange opp det barna er genuint interessert i for tiden</w:t>
      </w:r>
    </w:p>
    <w:p w14:paraId="1C7F693A" w14:textId="51206E09" w:rsidR="00395B90" w:rsidRPr="00DD0720" w:rsidRDefault="00395B90" w:rsidP="00395B90">
      <w:pPr>
        <w:spacing w:after="0"/>
        <w:rPr>
          <w:rFonts w:asciiTheme="majorHAnsi" w:hAnsiTheme="majorHAnsi"/>
          <w:sz w:val="24"/>
        </w:rPr>
      </w:pPr>
      <w:r w:rsidRPr="00DD0720">
        <w:rPr>
          <w:rFonts w:asciiTheme="majorHAnsi" w:hAnsiTheme="majorHAnsi"/>
          <w:sz w:val="24"/>
        </w:rPr>
        <w:t xml:space="preserve">- </w:t>
      </w:r>
      <w:r w:rsidR="00E47533" w:rsidRPr="00DD0720">
        <w:rPr>
          <w:rFonts w:asciiTheme="majorHAnsi" w:hAnsiTheme="majorHAnsi"/>
          <w:sz w:val="24"/>
        </w:rPr>
        <w:t>ansatte</w:t>
      </w:r>
      <w:r w:rsidRPr="00DD0720">
        <w:rPr>
          <w:rFonts w:asciiTheme="majorHAnsi" w:hAnsiTheme="majorHAnsi"/>
          <w:sz w:val="24"/>
        </w:rPr>
        <w:t xml:space="preserve"> må tilrettelegge miljøene slik at barna får </w:t>
      </w:r>
      <w:r w:rsidR="006B7B82" w:rsidRPr="00DD0720">
        <w:rPr>
          <w:rFonts w:asciiTheme="majorHAnsi" w:hAnsiTheme="majorHAnsi"/>
          <w:sz w:val="24"/>
        </w:rPr>
        <w:t xml:space="preserve">muligheten til </w:t>
      </w:r>
      <w:r w:rsidR="00804DD5" w:rsidRPr="00DD0720">
        <w:rPr>
          <w:rFonts w:asciiTheme="majorHAnsi" w:hAnsiTheme="majorHAnsi"/>
          <w:sz w:val="24"/>
        </w:rPr>
        <w:t>å</w:t>
      </w:r>
      <w:r w:rsidR="006B7B82" w:rsidRPr="00DD0720">
        <w:rPr>
          <w:rFonts w:asciiTheme="majorHAnsi" w:hAnsiTheme="majorHAnsi"/>
          <w:sz w:val="24"/>
        </w:rPr>
        <w:t xml:space="preserve"> </w:t>
      </w:r>
      <w:r w:rsidRPr="00DD0720">
        <w:rPr>
          <w:rFonts w:asciiTheme="majorHAnsi" w:hAnsiTheme="majorHAnsi"/>
          <w:sz w:val="24"/>
        </w:rPr>
        <w:t xml:space="preserve">utforske, være nysgjerrige og </w:t>
      </w:r>
      <w:r w:rsidR="002F65AB" w:rsidRPr="00DD0720">
        <w:rPr>
          <w:rFonts w:asciiTheme="majorHAnsi" w:hAnsiTheme="majorHAnsi"/>
          <w:sz w:val="24"/>
        </w:rPr>
        <w:t>undre seg rundt det de lurer på</w:t>
      </w:r>
    </w:p>
    <w:p w14:paraId="1C7F693B" w14:textId="77777777" w:rsidR="006311B7" w:rsidRPr="00DD0720" w:rsidRDefault="00395B90" w:rsidP="00395B90">
      <w:pPr>
        <w:spacing w:after="0"/>
        <w:rPr>
          <w:rFonts w:asciiTheme="majorHAnsi" w:hAnsiTheme="majorHAnsi"/>
          <w:sz w:val="24"/>
        </w:rPr>
      </w:pPr>
      <w:r w:rsidRPr="00DD0720">
        <w:rPr>
          <w:rFonts w:asciiTheme="majorHAnsi" w:hAnsiTheme="majorHAnsi"/>
          <w:sz w:val="24"/>
        </w:rPr>
        <w:t xml:space="preserve">- </w:t>
      </w:r>
      <w:r w:rsidR="00E47533" w:rsidRPr="00DD0720">
        <w:rPr>
          <w:rFonts w:asciiTheme="majorHAnsi" w:hAnsiTheme="majorHAnsi"/>
          <w:sz w:val="24"/>
        </w:rPr>
        <w:t>ansatte</w:t>
      </w:r>
      <w:r w:rsidRPr="00DD0720">
        <w:rPr>
          <w:rFonts w:asciiTheme="majorHAnsi" w:hAnsiTheme="majorHAnsi"/>
          <w:sz w:val="24"/>
        </w:rPr>
        <w:t xml:space="preserve"> må ta barns innspill på alvor og følge de opp</w:t>
      </w:r>
    </w:p>
    <w:p w14:paraId="1C7F693C" w14:textId="61209022" w:rsidR="00395B90" w:rsidRPr="00DD0720" w:rsidRDefault="00395B90" w:rsidP="00395B90">
      <w:pPr>
        <w:spacing w:after="0"/>
        <w:rPr>
          <w:rFonts w:asciiTheme="majorHAnsi" w:hAnsiTheme="majorHAnsi"/>
          <w:sz w:val="24"/>
        </w:rPr>
      </w:pPr>
      <w:r w:rsidRPr="00DD0720">
        <w:rPr>
          <w:rFonts w:asciiTheme="majorHAnsi" w:hAnsiTheme="majorHAnsi"/>
          <w:sz w:val="24"/>
        </w:rPr>
        <w:t xml:space="preserve">- </w:t>
      </w:r>
      <w:r w:rsidR="00E47533" w:rsidRPr="00DD0720">
        <w:rPr>
          <w:rFonts w:asciiTheme="majorHAnsi" w:hAnsiTheme="majorHAnsi"/>
          <w:sz w:val="24"/>
        </w:rPr>
        <w:t>ansatte</w:t>
      </w:r>
      <w:r w:rsidRPr="00DD0720">
        <w:rPr>
          <w:rFonts w:asciiTheme="majorHAnsi" w:hAnsiTheme="majorHAnsi"/>
          <w:sz w:val="24"/>
        </w:rPr>
        <w:t xml:space="preserve"> må bidra til at vi får en utforskende og nysgjerrig kultur sammen med barna</w:t>
      </w:r>
    </w:p>
    <w:p w14:paraId="1C7F693D" w14:textId="77777777" w:rsidR="00E47533" w:rsidRPr="00DD0720" w:rsidRDefault="008C37E8" w:rsidP="00395B90">
      <w:pPr>
        <w:spacing w:after="0"/>
        <w:rPr>
          <w:rFonts w:asciiTheme="majorHAnsi" w:hAnsiTheme="majorHAnsi"/>
          <w:sz w:val="24"/>
        </w:rPr>
      </w:pPr>
      <w:r w:rsidRPr="00DD0720">
        <w:rPr>
          <w:rFonts w:asciiTheme="majorHAnsi" w:hAnsiTheme="majorHAnsi"/>
          <w:sz w:val="24"/>
        </w:rPr>
        <w:t xml:space="preserve">- </w:t>
      </w:r>
      <w:r w:rsidR="00E47533" w:rsidRPr="00DD0720">
        <w:rPr>
          <w:rFonts w:asciiTheme="majorHAnsi" w:hAnsiTheme="majorHAnsi"/>
          <w:sz w:val="24"/>
        </w:rPr>
        <w:t>ansatte</w:t>
      </w:r>
      <w:r w:rsidRPr="00DD0720">
        <w:rPr>
          <w:rFonts w:asciiTheme="majorHAnsi" w:hAnsiTheme="majorHAnsi"/>
          <w:sz w:val="24"/>
        </w:rPr>
        <w:t xml:space="preserve"> må bruke </w:t>
      </w:r>
      <w:r w:rsidR="00E47533" w:rsidRPr="00DD0720">
        <w:rPr>
          <w:rFonts w:asciiTheme="majorHAnsi" w:hAnsiTheme="majorHAnsi"/>
          <w:sz w:val="24"/>
        </w:rPr>
        <w:t xml:space="preserve">observasjon og </w:t>
      </w:r>
      <w:r w:rsidRPr="00DD0720">
        <w:rPr>
          <w:rFonts w:asciiTheme="majorHAnsi" w:hAnsiTheme="majorHAnsi"/>
          <w:sz w:val="24"/>
        </w:rPr>
        <w:t xml:space="preserve">dokumentasjon som grunnlag for refleksjon </w:t>
      </w:r>
    </w:p>
    <w:p w14:paraId="1C7F693E" w14:textId="7EADC6B9" w:rsidR="00395B90" w:rsidRPr="00DD0720" w:rsidRDefault="008C37E8" w:rsidP="00395B90">
      <w:pPr>
        <w:spacing w:after="0"/>
        <w:rPr>
          <w:rFonts w:asciiTheme="majorHAnsi" w:hAnsiTheme="majorHAnsi"/>
          <w:sz w:val="24"/>
        </w:rPr>
      </w:pPr>
      <w:r w:rsidRPr="00DD0720">
        <w:rPr>
          <w:rFonts w:asciiTheme="majorHAnsi" w:hAnsiTheme="majorHAnsi"/>
          <w:sz w:val="24"/>
        </w:rPr>
        <w:t>(både formell og uformell)</w:t>
      </w:r>
    </w:p>
    <w:p w14:paraId="1C7F693F" w14:textId="6B279557" w:rsidR="00395B90" w:rsidRPr="00DD0720" w:rsidRDefault="00395B90" w:rsidP="00395B90">
      <w:pPr>
        <w:spacing w:after="0"/>
        <w:rPr>
          <w:rFonts w:asciiTheme="majorHAnsi" w:hAnsiTheme="majorHAnsi"/>
          <w:sz w:val="36"/>
        </w:rPr>
      </w:pPr>
    </w:p>
    <w:p w14:paraId="1C7F6940" w14:textId="7A1A583D" w:rsidR="00395B90" w:rsidRDefault="00395B90" w:rsidP="00395B90">
      <w:pPr>
        <w:spacing w:after="0"/>
        <w:rPr>
          <w:rFonts w:asciiTheme="majorHAnsi" w:hAnsiTheme="majorHAnsi"/>
          <w:sz w:val="24"/>
        </w:rPr>
      </w:pPr>
    </w:p>
    <w:p w14:paraId="3EBB146D" w14:textId="68990890" w:rsidR="006A1904" w:rsidRDefault="006A77AC">
      <w:pPr>
        <w:rPr>
          <w:rFonts w:asciiTheme="majorHAnsi" w:eastAsiaTheme="majorEastAsia" w:hAnsiTheme="majorHAnsi" w:cstheme="majorBidi"/>
          <w:b/>
          <w:bCs/>
          <w:color w:val="4F81BD" w:themeColor="accent1"/>
          <w:sz w:val="26"/>
          <w:szCs w:val="26"/>
        </w:rPr>
      </w:pPr>
      <w:r>
        <w:rPr>
          <w:noProof/>
          <w:sz w:val="36"/>
        </w:rPr>
        <w:drawing>
          <wp:anchor distT="0" distB="0" distL="114300" distR="114300" simplePos="0" relativeHeight="251665408" behindDoc="0" locked="0" layoutInCell="1" allowOverlap="1" wp14:anchorId="0450E838" wp14:editId="40C6039A">
            <wp:simplePos x="0" y="0"/>
            <wp:positionH relativeFrom="column">
              <wp:posOffset>1795145</wp:posOffset>
            </wp:positionH>
            <wp:positionV relativeFrom="paragraph">
              <wp:posOffset>13335</wp:posOffset>
            </wp:positionV>
            <wp:extent cx="2086610" cy="2495712"/>
            <wp:effectExtent l="0" t="0" r="0" b="0"/>
            <wp:wrapNone/>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086610" cy="2495712"/>
                    </a:xfrm>
                    <a:prstGeom prst="rect">
                      <a:avLst/>
                    </a:prstGeom>
                    <a:noFill/>
                  </pic:spPr>
                </pic:pic>
              </a:graphicData>
            </a:graphic>
            <wp14:sizeRelH relativeFrom="margin">
              <wp14:pctWidth>0</wp14:pctWidth>
            </wp14:sizeRelH>
            <wp14:sizeRelV relativeFrom="margin">
              <wp14:pctHeight>0</wp14:pctHeight>
            </wp14:sizeRelV>
          </wp:anchor>
        </w:drawing>
      </w:r>
    </w:p>
    <w:p w14:paraId="3CB130F0" w14:textId="16FA4186" w:rsidR="00694936" w:rsidRDefault="00694936">
      <w:pPr>
        <w:rPr>
          <w:rFonts w:asciiTheme="majorHAnsi" w:eastAsiaTheme="majorEastAsia" w:hAnsiTheme="majorHAnsi" w:cstheme="majorBidi"/>
          <w:b/>
          <w:bCs/>
          <w:color w:val="4F81BD" w:themeColor="accent1"/>
          <w:sz w:val="36"/>
          <w:szCs w:val="26"/>
        </w:rPr>
      </w:pPr>
      <w:r>
        <w:rPr>
          <w:sz w:val="36"/>
        </w:rPr>
        <w:br w:type="page"/>
      </w:r>
    </w:p>
    <w:p w14:paraId="1C7F6967" w14:textId="399E6ED8" w:rsidR="00890891" w:rsidRPr="00DD0720" w:rsidRDefault="00890891" w:rsidP="00A04422">
      <w:pPr>
        <w:pStyle w:val="Overskrift1"/>
      </w:pPr>
      <w:r w:rsidRPr="00DD0720">
        <w:t>Kommunedelplan for Steinkjer kommune avd. oppvekst</w:t>
      </w:r>
    </w:p>
    <w:p w14:paraId="1C7F6968" w14:textId="17D1C0DB" w:rsidR="00890891" w:rsidRPr="00DD0720" w:rsidRDefault="00890891" w:rsidP="00890891">
      <w:pPr>
        <w:spacing w:after="0"/>
        <w:rPr>
          <w:rFonts w:asciiTheme="majorHAnsi" w:hAnsiTheme="majorHAnsi"/>
          <w:sz w:val="24"/>
        </w:rPr>
      </w:pPr>
      <w:r w:rsidRPr="00DD0720">
        <w:rPr>
          <w:rFonts w:asciiTheme="majorHAnsi" w:hAnsiTheme="majorHAnsi"/>
          <w:sz w:val="24"/>
        </w:rPr>
        <w:t>(eget dokument)</w:t>
      </w:r>
    </w:p>
    <w:p w14:paraId="1C7F696A" w14:textId="427E99CF" w:rsidR="00890891" w:rsidRPr="00DD0720" w:rsidRDefault="00F62D9E" w:rsidP="00890891">
      <w:pPr>
        <w:spacing w:after="0"/>
        <w:rPr>
          <w:rFonts w:asciiTheme="majorHAnsi" w:hAnsiTheme="majorHAnsi"/>
          <w:sz w:val="24"/>
        </w:rPr>
      </w:pPr>
      <w:hyperlink r:id="rId50" w:history="1">
        <w:r w:rsidR="002A2AC2">
          <w:rPr>
            <w:rStyle w:val="Hyperkobling"/>
          </w:rPr>
          <w:t>KOMMUNEDELPLAN_barnehage+og+skole.pdf (steinkjer.kommune.no)</w:t>
        </w:r>
      </w:hyperlink>
    </w:p>
    <w:p w14:paraId="2806D9A4" w14:textId="77777777" w:rsidR="002A2AC2" w:rsidRDefault="002A2AC2" w:rsidP="00890891">
      <w:pPr>
        <w:spacing w:after="0"/>
        <w:rPr>
          <w:rFonts w:asciiTheme="majorHAnsi" w:hAnsiTheme="majorHAnsi"/>
          <w:sz w:val="24"/>
          <w:szCs w:val="24"/>
        </w:rPr>
      </w:pPr>
    </w:p>
    <w:p w14:paraId="1C7F696B" w14:textId="018B22CC" w:rsidR="00890891" w:rsidRPr="00DD0720" w:rsidRDefault="00890891" w:rsidP="00890891">
      <w:pPr>
        <w:spacing w:after="0"/>
        <w:rPr>
          <w:rFonts w:asciiTheme="majorHAnsi" w:hAnsiTheme="majorHAnsi"/>
          <w:sz w:val="24"/>
          <w:szCs w:val="24"/>
        </w:rPr>
      </w:pPr>
      <w:r w:rsidRPr="00DD0720">
        <w:rPr>
          <w:rFonts w:asciiTheme="majorHAnsi" w:hAnsiTheme="majorHAnsi"/>
          <w:sz w:val="24"/>
          <w:szCs w:val="24"/>
        </w:rPr>
        <w:t xml:space="preserve">Det </w:t>
      </w:r>
      <w:r w:rsidR="002A2AC2">
        <w:rPr>
          <w:rFonts w:asciiTheme="majorHAnsi" w:hAnsiTheme="majorHAnsi"/>
          <w:sz w:val="24"/>
          <w:szCs w:val="24"/>
        </w:rPr>
        <w:t>er</w:t>
      </w:r>
      <w:r w:rsidRPr="00DD0720">
        <w:rPr>
          <w:rFonts w:asciiTheme="majorHAnsi" w:hAnsiTheme="majorHAnsi"/>
          <w:sz w:val="24"/>
          <w:szCs w:val="24"/>
        </w:rPr>
        <w:t xml:space="preserve"> utarbeidet en kommunedelplan for Steinkjer kommune avd. o</w:t>
      </w:r>
      <w:r w:rsidR="00BD036B" w:rsidRPr="00DD0720">
        <w:rPr>
          <w:rFonts w:asciiTheme="majorHAnsi" w:hAnsiTheme="majorHAnsi"/>
          <w:sz w:val="24"/>
          <w:szCs w:val="24"/>
        </w:rPr>
        <w:t>ppvekst for perioden 20</w:t>
      </w:r>
      <w:r w:rsidR="002A2AC2">
        <w:rPr>
          <w:rFonts w:asciiTheme="majorHAnsi" w:hAnsiTheme="majorHAnsi"/>
          <w:sz w:val="24"/>
          <w:szCs w:val="24"/>
        </w:rPr>
        <w:t>18</w:t>
      </w:r>
      <w:r w:rsidR="00BD036B" w:rsidRPr="00DD0720">
        <w:rPr>
          <w:rFonts w:asciiTheme="majorHAnsi" w:hAnsiTheme="majorHAnsi"/>
          <w:sz w:val="24"/>
          <w:szCs w:val="24"/>
        </w:rPr>
        <w:t xml:space="preserve"> – 20</w:t>
      </w:r>
      <w:r w:rsidR="002A2AC2">
        <w:rPr>
          <w:rFonts w:asciiTheme="majorHAnsi" w:hAnsiTheme="majorHAnsi"/>
          <w:sz w:val="24"/>
          <w:szCs w:val="24"/>
        </w:rPr>
        <w:t>21</w:t>
      </w:r>
      <w:r w:rsidRPr="00DD0720">
        <w:rPr>
          <w:rFonts w:asciiTheme="majorHAnsi" w:hAnsiTheme="majorHAnsi"/>
          <w:sz w:val="24"/>
          <w:szCs w:val="24"/>
        </w:rPr>
        <w:t>. Denne viderefør</w:t>
      </w:r>
      <w:r w:rsidR="002A2AC2">
        <w:rPr>
          <w:rFonts w:asciiTheme="majorHAnsi" w:hAnsiTheme="majorHAnsi"/>
          <w:sz w:val="24"/>
          <w:szCs w:val="24"/>
        </w:rPr>
        <w:t xml:space="preserve">es </w:t>
      </w:r>
      <w:r w:rsidRPr="00DD0720">
        <w:rPr>
          <w:rFonts w:asciiTheme="majorHAnsi" w:hAnsiTheme="majorHAnsi"/>
          <w:sz w:val="24"/>
          <w:szCs w:val="24"/>
        </w:rPr>
        <w:t>frem</w:t>
      </w:r>
      <w:r w:rsidR="00BD036B" w:rsidRPr="00DD0720">
        <w:rPr>
          <w:rFonts w:asciiTheme="majorHAnsi" w:hAnsiTheme="majorHAnsi"/>
          <w:sz w:val="24"/>
          <w:szCs w:val="24"/>
        </w:rPr>
        <w:t xml:space="preserve"> til ny vedtas</w:t>
      </w:r>
      <w:r w:rsidRPr="00DD0720">
        <w:rPr>
          <w:rFonts w:asciiTheme="majorHAnsi" w:hAnsiTheme="majorHAnsi"/>
          <w:sz w:val="24"/>
          <w:szCs w:val="24"/>
        </w:rPr>
        <w:t>.</w:t>
      </w:r>
    </w:p>
    <w:p w14:paraId="1C7F696C" w14:textId="7CB1020F" w:rsidR="00890891" w:rsidRPr="00DD0720" w:rsidRDefault="00890891" w:rsidP="00890891">
      <w:pPr>
        <w:spacing w:after="0"/>
        <w:rPr>
          <w:rFonts w:asciiTheme="majorHAnsi" w:hAnsiTheme="majorHAnsi"/>
          <w:sz w:val="24"/>
          <w:szCs w:val="24"/>
        </w:rPr>
      </w:pPr>
    </w:p>
    <w:p w14:paraId="1C7F696D" w14:textId="03774ABD" w:rsidR="00B04C90" w:rsidRPr="00DD0720" w:rsidRDefault="00B04C90" w:rsidP="00B04C90">
      <w:pPr>
        <w:spacing w:after="0"/>
        <w:rPr>
          <w:rFonts w:asciiTheme="majorHAnsi" w:hAnsiTheme="majorHAnsi"/>
          <w:sz w:val="24"/>
        </w:rPr>
      </w:pPr>
    </w:p>
    <w:p w14:paraId="3E503BDB" w14:textId="2DA905FB" w:rsidR="000812BD" w:rsidRDefault="000812BD" w:rsidP="00B04C90">
      <w:pPr>
        <w:spacing w:after="0"/>
        <w:rPr>
          <w:rFonts w:asciiTheme="majorHAnsi" w:hAnsiTheme="majorHAnsi"/>
          <w:sz w:val="24"/>
        </w:rPr>
      </w:pPr>
      <w:r>
        <w:rPr>
          <w:rFonts w:asciiTheme="majorHAnsi" w:hAnsiTheme="majorHAnsi"/>
          <w:noProof/>
          <w:sz w:val="32"/>
        </w:rPr>
        <w:drawing>
          <wp:anchor distT="0" distB="0" distL="114300" distR="114300" simplePos="0" relativeHeight="251672576" behindDoc="0" locked="0" layoutInCell="1" allowOverlap="1" wp14:anchorId="10410FD4" wp14:editId="3521623F">
            <wp:simplePos x="0" y="0"/>
            <wp:positionH relativeFrom="column">
              <wp:posOffset>1604645</wp:posOffset>
            </wp:positionH>
            <wp:positionV relativeFrom="paragraph">
              <wp:posOffset>6350</wp:posOffset>
            </wp:positionV>
            <wp:extent cx="2542223" cy="3389630"/>
            <wp:effectExtent l="0" t="0" r="0" b="0"/>
            <wp:wrapNone/>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542223" cy="3389630"/>
                    </a:xfrm>
                    <a:prstGeom prst="rect">
                      <a:avLst/>
                    </a:prstGeom>
                    <a:noFill/>
                  </pic:spPr>
                </pic:pic>
              </a:graphicData>
            </a:graphic>
          </wp:anchor>
        </w:drawing>
      </w:r>
    </w:p>
    <w:p w14:paraId="6C77F132" w14:textId="6C13B9C5" w:rsidR="000812BD" w:rsidRDefault="000812BD" w:rsidP="00B04C90">
      <w:pPr>
        <w:spacing w:after="0"/>
        <w:rPr>
          <w:rFonts w:asciiTheme="majorHAnsi" w:hAnsiTheme="majorHAnsi"/>
          <w:sz w:val="24"/>
        </w:rPr>
      </w:pPr>
    </w:p>
    <w:p w14:paraId="7E38167C" w14:textId="77777777" w:rsidR="000812BD" w:rsidRDefault="000812BD" w:rsidP="00B04C90">
      <w:pPr>
        <w:spacing w:after="0"/>
        <w:rPr>
          <w:rFonts w:asciiTheme="majorHAnsi" w:hAnsiTheme="majorHAnsi"/>
          <w:sz w:val="24"/>
        </w:rPr>
      </w:pPr>
    </w:p>
    <w:p w14:paraId="103D03DD" w14:textId="5F661FFC" w:rsidR="000812BD" w:rsidRDefault="000812BD" w:rsidP="00B04C90">
      <w:pPr>
        <w:spacing w:after="0"/>
        <w:rPr>
          <w:rFonts w:asciiTheme="majorHAnsi" w:hAnsiTheme="majorHAnsi"/>
          <w:sz w:val="24"/>
        </w:rPr>
      </w:pPr>
    </w:p>
    <w:p w14:paraId="4EBA009C" w14:textId="77777777" w:rsidR="000812BD" w:rsidRDefault="000812BD" w:rsidP="00B04C90">
      <w:pPr>
        <w:spacing w:after="0"/>
        <w:rPr>
          <w:rFonts w:asciiTheme="majorHAnsi" w:hAnsiTheme="majorHAnsi"/>
          <w:sz w:val="24"/>
        </w:rPr>
      </w:pPr>
    </w:p>
    <w:p w14:paraId="7831F94E" w14:textId="77777777" w:rsidR="000812BD" w:rsidRDefault="000812BD" w:rsidP="00B04C90">
      <w:pPr>
        <w:spacing w:after="0"/>
        <w:rPr>
          <w:rFonts w:asciiTheme="majorHAnsi" w:hAnsiTheme="majorHAnsi"/>
          <w:sz w:val="24"/>
        </w:rPr>
      </w:pPr>
    </w:p>
    <w:p w14:paraId="52AA56F2" w14:textId="77777777" w:rsidR="000812BD" w:rsidRDefault="000812BD" w:rsidP="00B04C90">
      <w:pPr>
        <w:spacing w:after="0"/>
        <w:rPr>
          <w:rFonts w:asciiTheme="majorHAnsi" w:hAnsiTheme="majorHAnsi"/>
          <w:sz w:val="24"/>
        </w:rPr>
      </w:pPr>
    </w:p>
    <w:p w14:paraId="181ADD57" w14:textId="77777777" w:rsidR="000812BD" w:rsidRDefault="000812BD" w:rsidP="00B04C90">
      <w:pPr>
        <w:spacing w:after="0"/>
        <w:rPr>
          <w:rFonts w:asciiTheme="majorHAnsi" w:hAnsiTheme="majorHAnsi"/>
          <w:sz w:val="24"/>
        </w:rPr>
      </w:pPr>
    </w:p>
    <w:p w14:paraId="6EFC7428" w14:textId="77777777" w:rsidR="000812BD" w:rsidRDefault="000812BD" w:rsidP="00B04C90">
      <w:pPr>
        <w:spacing w:after="0"/>
        <w:rPr>
          <w:rFonts w:asciiTheme="majorHAnsi" w:hAnsiTheme="majorHAnsi"/>
          <w:sz w:val="24"/>
        </w:rPr>
      </w:pPr>
    </w:p>
    <w:p w14:paraId="4FD5CF23" w14:textId="77777777" w:rsidR="000812BD" w:rsidRDefault="000812BD" w:rsidP="00B04C90">
      <w:pPr>
        <w:spacing w:after="0"/>
        <w:rPr>
          <w:rFonts w:asciiTheme="majorHAnsi" w:hAnsiTheme="majorHAnsi"/>
          <w:sz w:val="24"/>
        </w:rPr>
      </w:pPr>
    </w:p>
    <w:p w14:paraId="1992BCC9" w14:textId="77777777" w:rsidR="000812BD" w:rsidRDefault="000812BD" w:rsidP="00B04C90">
      <w:pPr>
        <w:spacing w:after="0"/>
        <w:rPr>
          <w:rFonts w:asciiTheme="majorHAnsi" w:hAnsiTheme="majorHAnsi"/>
          <w:sz w:val="24"/>
        </w:rPr>
      </w:pPr>
    </w:p>
    <w:p w14:paraId="0628AE48" w14:textId="77777777" w:rsidR="000812BD" w:rsidRDefault="000812BD" w:rsidP="00B04C90">
      <w:pPr>
        <w:spacing w:after="0"/>
        <w:rPr>
          <w:rFonts w:asciiTheme="majorHAnsi" w:hAnsiTheme="majorHAnsi"/>
          <w:sz w:val="24"/>
        </w:rPr>
      </w:pPr>
    </w:p>
    <w:p w14:paraId="1EBF09BE" w14:textId="77777777" w:rsidR="000812BD" w:rsidRDefault="000812BD" w:rsidP="00B04C90">
      <w:pPr>
        <w:spacing w:after="0"/>
        <w:rPr>
          <w:rFonts w:asciiTheme="majorHAnsi" w:hAnsiTheme="majorHAnsi"/>
          <w:sz w:val="24"/>
        </w:rPr>
      </w:pPr>
    </w:p>
    <w:p w14:paraId="7CFA8DBE" w14:textId="77777777" w:rsidR="000812BD" w:rsidRDefault="000812BD" w:rsidP="00B04C90">
      <w:pPr>
        <w:spacing w:after="0"/>
        <w:rPr>
          <w:rFonts w:asciiTheme="majorHAnsi" w:hAnsiTheme="majorHAnsi"/>
          <w:sz w:val="24"/>
        </w:rPr>
      </w:pPr>
    </w:p>
    <w:p w14:paraId="6E44945F" w14:textId="77777777" w:rsidR="000812BD" w:rsidRDefault="000812BD" w:rsidP="00B04C90">
      <w:pPr>
        <w:spacing w:after="0"/>
        <w:rPr>
          <w:rFonts w:asciiTheme="majorHAnsi" w:hAnsiTheme="majorHAnsi"/>
          <w:sz w:val="24"/>
        </w:rPr>
      </w:pPr>
    </w:p>
    <w:p w14:paraId="1C318AEC" w14:textId="77777777" w:rsidR="000812BD" w:rsidRDefault="000812BD" w:rsidP="00B04C90">
      <w:pPr>
        <w:spacing w:after="0"/>
        <w:rPr>
          <w:rFonts w:asciiTheme="majorHAnsi" w:hAnsiTheme="majorHAnsi"/>
          <w:sz w:val="24"/>
        </w:rPr>
      </w:pPr>
    </w:p>
    <w:p w14:paraId="4C36F500" w14:textId="77777777" w:rsidR="000812BD" w:rsidRDefault="000812BD" w:rsidP="00B04C90">
      <w:pPr>
        <w:spacing w:after="0"/>
        <w:rPr>
          <w:rFonts w:asciiTheme="majorHAnsi" w:hAnsiTheme="majorHAnsi"/>
          <w:sz w:val="24"/>
        </w:rPr>
      </w:pPr>
    </w:p>
    <w:p w14:paraId="0DEF8671" w14:textId="77777777" w:rsidR="000812BD" w:rsidRDefault="000812BD" w:rsidP="00B04C90">
      <w:pPr>
        <w:spacing w:after="0"/>
        <w:rPr>
          <w:rFonts w:asciiTheme="majorHAnsi" w:hAnsiTheme="majorHAnsi"/>
          <w:sz w:val="24"/>
        </w:rPr>
      </w:pPr>
    </w:p>
    <w:p w14:paraId="1D760B21" w14:textId="77777777" w:rsidR="000812BD" w:rsidRDefault="000812BD" w:rsidP="00B04C90">
      <w:pPr>
        <w:spacing w:after="0"/>
        <w:rPr>
          <w:rFonts w:asciiTheme="majorHAnsi" w:hAnsiTheme="majorHAnsi"/>
          <w:sz w:val="24"/>
        </w:rPr>
      </w:pPr>
    </w:p>
    <w:p w14:paraId="0E00E1D1" w14:textId="77777777" w:rsidR="000812BD" w:rsidRDefault="000812BD" w:rsidP="00B04C90">
      <w:pPr>
        <w:spacing w:after="0"/>
        <w:rPr>
          <w:rFonts w:asciiTheme="majorHAnsi" w:hAnsiTheme="majorHAnsi"/>
          <w:sz w:val="24"/>
        </w:rPr>
      </w:pPr>
    </w:p>
    <w:p w14:paraId="07803144" w14:textId="77777777" w:rsidR="000812BD" w:rsidRDefault="000812BD" w:rsidP="00B04C90">
      <w:pPr>
        <w:spacing w:after="0"/>
        <w:rPr>
          <w:rFonts w:asciiTheme="majorHAnsi" w:hAnsiTheme="majorHAnsi"/>
          <w:sz w:val="24"/>
        </w:rPr>
      </w:pPr>
    </w:p>
    <w:p w14:paraId="1C7F696E" w14:textId="52E3C818" w:rsidR="00E1047E" w:rsidRPr="00DD0720" w:rsidRDefault="00E1047E" w:rsidP="00B04C90">
      <w:pPr>
        <w:spacing w:after="0"/>
        <w:rPr>
          <w:rFonts w:asciiTheme="majorHAnsi" w:hAnsiTheme="majorHAnsi"/>
          <w:sz w:val="24"/>
        </w:rPr>
      </w:pPr>
      <w:r w:rsidRPr="00DD0720">
        <w:rPr>
          <w:rFonts w:asciiTheme="majorHAnsi" w:hAnsiTheme="majorHAnsi"/>
          <w:sz w:val="24"/>
        </w:rPr>
        <w:t xml:space="preserve">VISJON: </w:t>
      </w:r>
      <w:r w:rsidR="00977D1E">
        <w:rPr>
          <w:rFonts w:asciiTheme="majorHAnsi" w:hAnsiTheme="majorHAnsi"/>
          <w:b/>
          <w:sz w:val="24"/>
        </w:rPr>
        <w:t>Røtter til å vokse, vinger til å fly</w:t>
      </w:r>
    </w:p>
    <w:p w14:paraId="1C7F696F" w14:textId="33D1BB26" w:rsidR="00E1047E" w:rsidRPr="00DD0720" w:rsidRDefault="00E1047E" w:rsidP="00B04C90">
      <w:pPr>
        <w:spacing w:after="0"/>
        <w:rPr>
          <w:rFonts w:asciiTheme="majorHAnsi" w:hAnsiTheme="majorHAnsi"/>
          <w:sz w:val="24"/>
        </w:rPr>
      </w:pPr>
      <w:r w:rsidRPr="00DD0720">
        <w:rPr>
          <w:rFonts w:asciiTheme="majorHAnsi" w:hAnsiTheme="majorHAnsi"/>
          <w:sz w:val="24"/>
        </w:rPr>
        <w:t>I tillegg til visjonen for Steinkjer barnehagene sier planen noe om hva som er hovedmålsettingene for perioden:</w:t>
      </w:r>
    </w:p>
    <w:p w14:paraId="1C7F6970" w14:textId="638E96E1" w:rsidR="00E1047E" w:rsidRPr="00DD0720" w:rsidRDefault="00E1047E" w:rsidP="00E1047E">
      <w:pPr>
        <w:pStyle w:val="Listeavsnitt"/>
        <w:numPr>
          <w:ilvl w:val="0"/>
          <w:numId w:val="5"/>
        </w:numPr>
        <w:spacing w:after="0"/>
        <w:rPr>
          <w:rFonts w:asciiTheme="majorHAnsi" w:hAnsiTheme="majorHAnsi"/>
          <w:sz w:val="24"/>
        </w:rPr>
      </w:pPr>
      <w:r w:rsidRPr="00DD0720">
        <w:rPr>
          <w:rFonts w:asciiTheme="majorHAnsi" w:hAnsiTheme="majorHAnsi"/>
          <w:sz w:val="24"/>
        </w:rPr>
        <w:t>Steinkjer kommune skal ha full barnehagedekning</w:t>
      </w:r>
    </w:p>
    <w:p w14:paraId="1C7F6971" w14:textId="5E1F06A2" w:rsidR="00E1047E" w:rsidRPr="00DD0720" w:rsidRDefault="00E1047E" w:rsidP="00E1047E">
      <w:pPr>
        <w:pStyle w:val="Listeavsnitt"/>
        <w:numPr>
          <w:ilvl w:val="0"/>
          <w:numId w:val="5"/>
        </w:numPr>
        <w:spacing w:after="0"/>
        <w:rPr>
          <w:rFonts w:asciiTheme="majorHAnsi" w:hAnsiTheme="majorHAnsi"/>
          <w:sz w:val="24"/>
        </w:rPr>
      </w:pPr>
      <w:r w:rsidRPr="00DD0720">
        <w:rPr>
          <w:rFonts w:asciiTheme="majorHAnsi" w:hAnsiTheme="majorHAnsi"/>
          <w:sz w:val="24"/>
        </w:rPr>
        <w:t>Barnehagene i kommunen skal gi familiene et brukertilpasset tilbud</w:t>
      </w:r>
    </w:p>
    <w:p w14:paraId="1C7F6972" w14:textId="13039BAB" w:rsidR="00E1047E" w:rsidRPr="00DD0720" w:rsidRDefault="00E1047E" w:rsidP="00E1047E">
      <w:pPr>
        <w:pStyle w:val="Listeavsnitt"/>
        <w:numPr>
          <w:ilvl w:val="0"/>
          <w:numId w:val="5"/>
        </w:numPr>
        <w:spacing w:after="0"/>
        <w:rPr>
          <w:rFonts w:asciiTheme="majorHAnsi" w:hAnsiTheme="majorHAnsi"/>
          <w:sz w:val="24"/>
        </w:rPr>
      </w:pPr>
      <w:r w:rsidRPr="00DD0720">
        <w:rPr>
          <w:rFonts w:asciiTheme="majorHAnsi" w:hAnsiTheme="majorHAnsi"/>
          <w:sz w:val="24"/>
        </w:rPr>
        <w:t>Barnehagene i kommunen skal tilby gode utviklings- og aktivitetstilbud til alle barn</w:t>
      </w:r>
    </w:p>
    <w:p w14:paraId="1C7F6973" w14:textId="0898C93A" w:rsidR="00E1047E" w:rsidRPr="00DD0720" w:rsidRDefault="00E1047E" w:rsidP="00E1047E">
      <w:pPr>
        <w:pStyle w:val="Listeavsnitt"/>
        <w:numPr>
          <w:ilvl w:val="0"/>
          <w:numId w:val="5"/>
        </w:numPr>
        <w:spacing w:after="0"/>
        <w:rPr>
          <w:rFonts w:asciiTheme="majorHAnsi" w:hAnsiTheme="majorHAnsi"/>
          <w:sz w:val="24"/>
        </w:rPr>
      </w:pPr>
      <w:r w:rsidRPr="00DD0720">
        <w:rPr>
          <w:rFonts w:asciiTheme="majorHAnsi" w:hAnsiTheme="majorHAnsi"/>
          <w:sz w:val="24"/>
        </w:rPr>
        <w:t>Barnehagene i Steinkjer skal ruste det enkelte barn for livslang læring</w:t>
      </w:r>
    </w:p>
    <w:p w14:paraId="1C7F6974" w14:textId="1FC7C485" w:rsidR="00E1047E" w:rsidRPr="00DD0720" w:rsidRDefault="00E1047E" w:rsidP="00E1047E">
      <w:pPr>
        <w:pStyle w:val="Listeavsnitt"/>
        <w:numPr>
          <w:ilvl w:val="0"/>
          <w:numId w:val="5"/>
        </w:numPr>
        <w:spacing w:after="0"/>
        <w:rPr>
          <w:rFonts w:asciiTheme="majorHAnsi" w:hAnsiTheme="majorHAnsi"/>
          <w:sz w:val="24"/>
        </w:rPr>
      </w:pPr>
      <w:r w:rsidRPr="00DD0720">
        <w:rPr>
          <w:rFonts w:asciiTheme="majorHAnsi" w:hAnsiTheme="majorHAnsi"/>
          <w:sz w:val="24"/>
        </w:rPr>
        <w:t>Personalet i barnehagene skal ha faglig og personlig kompetanse for å kunne utvikle barnehagen som en god arena for omsorg, læring, leik og sosial utjevning</w:t>
      </w:r>
    </w:p>
    <w:p w14:paraId="1C7F6975" w14:textId="1EE32AF8" w:rsidR="00E1047E" w:rsidRPr="00DD0720" w:rsidRDefault="00E1047E" w:rsidP="00E1047E">
      <w:pPr>
        <w:pStyle w:val="Listeavsnitt"/>
        <w:numPr>
          <w:ilvl w:val="0"/>
          <w:numId w:val="5"/>
        </w:numPr>
        <w:spacing w:after="0"/>
        <w:rPr>
          <w:rFonts w:asciiTheme="majorHAnsi" w:hAnsiTheme="majorHAnsi"/>
          <w:sz w:val="24"/>
        </w:rPr>
      </w:pPr>
      <w:r w:rsidRPr="00DD0720">
        <w:rPr>
          <w:rFonts w:asciiTheme="majorHAnsi" w:hAnsiTheme="majorHAnsi"/>
          <w:sz w:val="24"/>
        </w:rPr>
        <w:t>Godkjente barnehager i kommunen skal ha grunnlag for en forutsigbar og forsvarlig økonomisk drift</w:t>
      </w:r>
    </w:p>
    <w:p w14:paraId="1C7F6976" w14:textId="6547DCD0" w:rsidR="00827BE3" w:rsidRPr="00DD0720" w:rsidRDefault="00827BE3" w:rsidP="00827BE3">
      <w:pPr>
        <w:spacing w:after="0"/>
        <w:ind w:left="360"/>
        <w:rPr>
          <w:rFonts w:asciiTheme="majorHAnsi" w:hAnsiTheme="majorHAnsi"/>
          <w:sz w:val="24"/>
        </w:rPr>
      </w:pPr>
    </w:p>
    <w:p w14:paraId="1C7F6977" w14:textId="6E63916F" w:rsidR="00827BE3" w:rsidRPr="00DD0720" w:rsidRDefault="00827BE3" w:rsidP="00827BE3">
      <w:pPr>
        <w:spacing w:after="0"/>
        <w:ind w:left="360"/>
        <w:rPr>
          <w:rFonts w:asciiTheme="majorHAnsi" w:hAnsiTheme="majorHAnsi"/>
          <w:sz w:val="24"/>
        </w:rPr>
      </w:pPr>
      <w:r w:rsidRPr="00DD0720">
        <w:rPr>
          <w:rFonts w:asciiTheme="majorHAnsi" w:hAnsiTheme="majorHAnsi"/>
          <w:sz w:val="24"/>
        </w:rPr>
        <w:t>Under hver målsetting er det tilhørende indikatorer som skal antyde om hovedmålet er nådd.</w:t>
      </w:r>
    </w:p>
    <w:p w14:paraId="1C7F6978" w14:textId="6B2A036F" w:rsidR="00827BE3" w:rsidRPr="00DD0720" w:rsidRDefault="00827BE3" w:rsidP="00827BE3">
      <w:pPr>
        <w:spacing w:after="0"/>
        <w:ind w:left="360"/>
        <w:rPr>
          <w:rFonts w:asciiTheme="majorHAnsi" w:hAnsiTheme="majorHAnsi"/>
          <w:sz w:val="24"/>
        </w:rPr>
      </w:pPr>
    </w:p>
    <w:p w14:paraId="1C7F697A" w14:textId="686F1034" w:rsidR="00827BE3" w:rsidRPr="00DD0720" w:rsidRDefault="00827BE3" w:rsidP="00827BE3">
      <w:pPr>
        <w:spacing w:after="0"/>
        <w:ind w:left="360"/>
        <w:rPr>
          <w:rFonts w:asciiTheme="majorHAnsi" w:hAnsiTheme="majorHAnsi"/>
          <w:sz w:val="24"/>
        </w:rPr>
      </w:pPr>
    </w:p>
    <w:p w14:paraId="1C7F697C" w14:textId="612FAC6F" w:rsidR="00E1047E" w:rsidRPr="00DD0720" w:rsidRDefault="00E1047E" w:rsidP="00890891">
      <w:pPr>
        <w:spacing w:after="0"/>
        <w:rPr>
          <w:rFonts w:asciiTheme="majorHAnsi" w:hAnsiTheme="majorHAnsi"/>
          <w:sz w:val="44"/>
        </w:rPr>
      </w:pPr>
    </w:p>
    <w:p w14:paraId="1C7F697D" w14:textId="615BC408" w:rsidR="00827BE3" w:rsidRDefault="00827BE3">
      <w:pPr>
        <w:rPr>
          <w:rFonts w:asciiTheme="majorHAnsi" w:hAnsiTheme="majorHAnsi"/>
          <w:sz w:val="32"/>
        </w:rPr>
      </w:pPr>
      <w:r>
        <w:rPr>
          <w:rFonts w:asciiTheme="majorHAnsi" w:hAnsiTheme="majorHAnsi"/>
          <w:sz w:val="32"/>
        </w:rPr>
        <w:br w:type="page"/>
      </w:r>
    </w:p>
    <w:p w14:paraId="1C7F697E" w14:textId="77777777" w:rsidR="00890891" w:rsidRPr="00DD0720" w:rsidRDefault="00890891" w:rsidP="00A04422">
      <w:pPr>
        <w:pStyle w:val="Overskrift1"/>
        <w:rPr>
          <w:sz w:val="24"/>
        </w:rPr>
      </w:pPr>
      <w:r w:rsidRPr="00DD0720">
        <w:t xml:space="preserve">FORSKRIFT OM MILJØRETTA HELSEVERN I BARNEHAGER OG SKOLER </w:t>
      </w:r>
      <w:r w:rsidRPr="00DD0720">
        <w:rPr>
          <w:sz w:val="24"/>
        </w:rPr>
        <w:t xml:space="preserve">(eget </w:t>
      </w:r>
      <w:proofErr w:type="spellStart"/>
      <w:r w:rsidRPr="00DD0720">
        <w:rPr>
          <w:sz w:val="24"/>
        </w:rPr>
        <w:t>dokumen</w:t>
      </w:r>
      <w:proofErr w:type="spellEnd"/>
      <w:r w:rsidRPr="00DD0720">
        <w:rPr>
          <w:sz w:val="24"/>
        </w:rPr>
        <w:t>) - HMS</w:t>
      </w:r>
    </w:p>
    <w:p w14:paraId="1C7F697F" w14:textId="0A9967D7" w:rsidR="00890891" w:rsidRPr="00DD0720" w:rsidRDefault="00890891" w:rsidP="00890891">
      <w:pPr>
        <w:spacing w:after="0"/>
        <w:rPr>
          <w:rFonts w:asciiTheme="majorHAnsi" w:hAnsiTheme="majorHAnsi"/>
          <w:sz w:val="24"/>
        </w:rPr>
      </w:pPr>
    </w:p>
    <w:p w14:paraId="1C7F6980" w14:textId="77777777" w:rsidR="00890891" w:rsidRPr="00DD0720" w:rsidRDefault="00890891" w:rsidP="00890891">
      <w:pPr>
        <w:spacing w:after="0"/>
        <w:rPr>
          <w:rFonts w:asciiTheme="majorHAnsi" w:hAnsiTheme="majorHAnsi"/>
          <w:b/>
          <w:noProof/>
          <w:sz w:val="24"/>
          <w:szCs w:val="24"/>
        </w:rPr>
      </w:pPr>
      <w:r w:rsidRPr="00DD0720">
        <w:rPr>
          <w:rFonts w:asciiTheme="majorHAnsi" w:hAnsiTheme="majorHAnsi"/>
          <w:b/>
          <w:noProof/>
          <w:sz w:val="24"/>
          <w:szCs w:val="24"/>
        </w:rPr>
        <w:t>FORMÅL</w:t>
      </w:r>
    </w:p>
    <w:p w14:paraId="1C7F6981" w14:textId="1473E007" w:rsidR="00890891" w:rsidRPr="00DD0720" w:rsidRDefault="00691357" w:rsidP="00890891">
      <w:pPr>
        <w:spacing w:after="0"/>
        <w:rPr>
          <w:rFonts w:asciiTheme="majorHAnsi" w:hAnsiTheme="majorHAnsi"/>
          <w:noProof/>
          <w:sz w:val="24"/>
          <w:szCs w:val="24"/>
        </w:rPr>
      </w:pPr>
      <w:r w:rsidRPr="00DD0720">
        <w:rPr>
          <w:rFonts w:asciiTheme="majorHAnsi" w:hAnsiTheme="majorHAnsi"/>
          <w:noProof/>
          <w:sz w:val="24"/>
          <w:szCs w:val="24"/>
        </w:rPr>
        <w:t>Sikre at barne</w:t>
      </w:r>
      <w:r w:rsidR="00890891" w:rsidRPr="00DD0720">
        <w:rPr>
          <w:rFonts w:asciiTheme="majorHAnsi" w:hAnsiTheme="majorHAnsi"/>
          <w:noProof/>
          <w:sz w:val="24"/>
          <w:szCs w:val="24"/>
        </w:rPr>
        <w:t>h</w:t>
      </w:r>
      <w:r w:rsidRPr="00DD0720">
        <w:rPr>
          <w:rFonts w:asciiTheme="majorHAnsi" w:hAnsiTheme="majorHAnsi"/>
          <w:noProof/>
          <w:sz w:val="24"/>
          <w:szCs w:val="24"/>
        </w:rPr>
        <w:t>a</w:t>
      </w:r>
      <w:r w:rsidR="00890891" w:rsidRPr="00DD0720">
        <w:rPr>
          <w:rFonts w:asciiTheme="majorHAnsi" w:hAnsiTheme="majorHAnsi"/>
          <w:noProof/>
          <w:sz w:val="24"/>
          <w:szCs w:val="24"/>
        </w:rPr>
        <w:t>gen oppfyller kravet om å ha en målsetting for sitt helse-, miljø- og sikkerhetsarbeid</w:t>
      </w:r>
    </w:p>
    <w:p w14:paraId="1C7F6982" w14:textId="6646175D" w:rsidR="00890891" w:rsidRPr="00DD0720" w:rsidRDefault="00890891" w:rsidP="00890891">
      <w:pPr>
        <w:spacing w:after="0"/>
        <w:rPr>
          <w:rFonts w:ascii="Comic Sans MS" w:hAnsi="Comic Sans MS"/>
          <w:noProof/>
          <w:szCs w:val="20"/>
        </w:rPr>
      </w:pPr>
    </w:p>
    <w:p w14:paraId="1C7F6983" w14:textId="77777777" w:rsidR="00890891" w:rsidRPr="00DD0720" w:rsidRDefault="00890891" w:rsidP="00890891">
      <w:pPr>
        <w:spacing w:after="0"/>
        <w:rPr>
          <w:rFonts w:asciiTheme="majorHAnsi" w:hAnsiTheme="majorHAnsi"/>
          <w:b/>
          <w:noProof/>
          <w:sz w:val="24"/>
          <w:szCs w:val="24"/>
        </w:rPr>
      </w:pPr>
      <w:r w:rsidRPr="00DD0720">
        <w:rPr>
          <w:rFonts w:asciiTheme="majorHAnsi" w:hAnsiTheme="majorHAnsi"/>
          <w:b/>
          <w:noProof/>
          <w:sz w:val="24"/>
          <w:szCs w:val="24"/>
        </w:rPr>
        <w:t>HOVEDMÅLSETTING</w:t>
      </w:r>
    </w:p>
    <w:p w14:paraId="1C7F6984" w14:textId="741A39D1" w:rsidR="0096679D" w:rsidRPr="00DD0720" w:rsidRDefault="0096679D" w:rsidP="00890891">
      <w:pPr>
        <w:spacing w:after="0"/>
        <w:rPr>
          <w:rFonts w:asciiTheme="majorHAnsi" w:hAnsiTheme="majorHAnsi"/>
          <w:noProof/>
          <w:sz w:val="24"/>
          <w:szCs w:val="24"/>
        </w:rPr>
      </w:pPr>
      <w:r w:rsidRPr="00DD0720">
        <w:rPr>
          <w:rFonts w:asciiTheme="majorHAnsi" w:hAnsiTheme="majorHAnsi"/>
          <w:noProof/>
          <w:sz w:val="24"/>
          <w:szCs w:val="24"/>
        </w:rPr>
        <w:t>Hovedmålene settes etter årlige kartlegginger gjennom bed</w:t>
      </w:r>
      <w:r w:rsidR="004B1C48" w:rsidRPr="00DD0720">
        <w:rPr>
          <w:rFonts w:asciiTheme="majorHAnsi" w:hAnsiTheme="majorHAnsi"/>
          <w:noProof/>
          <w:sz w:val="24"/>
          <w:szCs w:val="24"/>
        </w:rPr>
        <w:t>rifthelsetjenesten; Friskgården og samarbeid med IA-kontakt hos NAV</w:t>
      </w:r>
    </w:p>
    <w:p w14:paraId="1C7F6985" w14:textId="77777777" w:rsidR="0096679D" w:rsidRPr="00DD0720" w:rsidRDefault="0096679D" w:rsidP="00890891">
      <w:pPr>
        <w:spacing w:after="0"/>
        <w:rPr>
          <w:rFonts w:asciiTheme="majorHAnsi" w:hAnsiTheme="majorHAnsi"/>
          <w:noProof/>
          <w:sz w:val="24"/>
          <w:szCs w:val="24"/>
        </w:rPr>
      </w:pPr>
    </w:p>
    <w:p w14:paraId="1C7F6986" w14:textId="6CF1D6D2" w:rsidR="00890891" w:rsidRPr="00DD0720" w:rsidRDefault="0096679D" w:rsidP="0096679D">
      <w:pPr>
        <w:spacing w:after="0"/>
        <w:rPr>
          <w:rFonts w:asciiTheme="majorHAnsi" w:hAnsiTheme="majorHAnsi"/>
          <w:sz w:val="24"/>
        </w:rPr>
      </w:pPr>
      <w:r w:rsidRPr="00DD0720">
        <w:rPr>
          <w:rFonts w:asciiTheme="majorHAnsi" w:hAnsiTheme="majorHAnsi"/>
          <w:sz w:val="24"/>
        </w:rPr>
        <w:t>Vi skal jobbe for å ha et godt fysisk og psykisk arbeidsmiljø som ivaretar ansattes arbeidshelse.</w:t>
      </w:r>
    </w:p>
    <w:p w14:paraId="1C7F6987" w14:textId="7CD1CCE8" w:rsidR="0096679D" w:rsidRPr="00DD0720" w:rsidRDefault="0096679D" w:rsidP="0096679D">
      <w:pPr>
        <w:spacing w:after="0"/>
        <w:rPr>
          <w:rFonts w:asciiTheme="majorHAnsi" w:hAnsiTheme="majorHAnsi"/>
          <w:sz w:val="24"/>
        </w:rPr>
      </w:pPr>
    </w:p>
    <w:p w14:paraId="1C7F6988" w14:textId="7ABC42E9" w:rsidR="00890891" w:rsidRPr="00DD0720" w:rsidRDefault="00691357" w:rsidP="00890891">
      <w:pPr>
        <w:spacing w:after="0"/>
        <w:rPr>
          <w:rFonts w:asciiTheme="majorHAnsi" w:hAnsiTheme="majorHAnsi"/>
          <w:sz w:val="24"/>
        </w:rPr>
      </w:pPr>
      <w:r w:rsidRPr="00DD0720">
        <w:rPr>
          <w:rFonts w:asciiTheme="majorHAnsi" w:hAnsiTheme="majorHAnsi"/>
          <w:sz w:val="24"/>
        </w:rPr>
        <w:t>Tiltak som blant annet gjennomføres er</w:t>
      </w:r>
    </w:p>
    <w:p w14:paraId="1C7F6989" w14:textId="0C53CB25" w:rsidR="004F61A6" w:rsidRPr="00DD0720" w:rsidRDefault="00691357" w:rsidP="00890891">
      <w:pPr>
        <w:spacing w:after="0"/>
        <w:rPr>
          <w:rFonts w:asciiTheme="majorHAnsi" w:hAnsiTheme="majorHAnsi"/>
          <w:sz w:val="24"/>
        </w:rPr>
      </w:pPr>
      <w:r w:rsidRPr="00DD0720">
        <w:rPr>
          <w:rFonts w:asciiTheme="majorHAnsi" w:hAnsiTheme="majorHAnsi"/>
          <w:sz w:val="24"/>
        </w:rPr>
        <w:t xml:space="preserve">- </w:t>
      </w:r>
      <w:r w:rsidR="004F61A6" w:rsidRPr="00DD0720">
        <w:rPr>
          <w:rFonts w:asciiTheme="majorHAnsi" w:hAnsiTheme="majorHAnsi"/>
          <w:sz w:val="24"/>
        </w:rPr>
        <w:t>Kartlegging med bedriftshelsetjenesten</w:t>
      </w:r>
    </w:p>
    <w:p w14:paraId="1C7F698A" w14:textId="77777777" w:rsidR="00691357" w:rsidRPr="00DD0720" w:rsidRDefault="004F61A6" w:rsidP="00890891">
      <w:pPr>
        <w:spacing w:after="0"/>
        <w:rPr>
          <w:rFonts w:asciiTheme="majorHAnsi" w:hAnsiTheme="majorHAnsi"/>
          <w:sz w:val="24"/>
        </w:rPr>
      </w:pPr>
      <w:r w:rsidRPr="00DD0720">
        <w:rPr>
          <w:rFonts w:asciiTheme="majorHAnsi" w:hAnsiTheme="majorHAnsi"/>
          <w:sz w:val="24"/>
        </w:rPr>
        <w:t xml:space="preserve">- </w:t>
      </w:r>
      <w:r w:rsidR="00691357" w:rsidRPr="00DD0720">
        <w:rPr>
          <w:rFonts w:asciiTheme="majorHAnsi" w:hAnsiTheme="majorHAnsi"/>
          <w:sz w:val="24"/>
        </w:rPr>
        <w:t xml:space="preserve">Førstehjelpskurs for ansatte </w:t>
      </w:r>
      <w:r w:rsidRPr="00DD0720">
        <w:rPr>
          <w:rFonts w:asciiTheme="majorHAnsi" w:hAnsiTheme="majorHAnsi"/>
          <w:sz w:val="24"/>
        </w:rPr>
        <w:t>(hvert andre år)</w:t>
      </w:r>
    </w:p>
    <w:p w14:paraId="1C7F698B" w14:textId="7F31B35A" w:rsidR="00691357" w:rsidRPr="00DD0720" w:rsidRDefault="00691357" w:rsidP="00890891">
      <w:pPr>
        <w:spacing w:after="0"/>
        <w:rPr>
          <w:rFonts w:asciiTheme="majorHAnsi" w:hAnsiTheme="majorHAnsi"/>
          <w:sz w:val="24"/>
        </w:rPr>
      </w:pPr>
      <w:r w:rsidRPr="00DD0720">
        <w:rPr>
          <w:rFonts w:asciiTheme="majorHAnsi" w:hAnsiTheme="majorHAnsi"/>
          <w:sz w:val="24"/>
        </w:rPr>
        <w:t>- Vernerunder</w:t>
      </w:r>
      <w:r w:rsidR="004F61A6" w:rsidRPr="00DD0720">
        <w:rPr>
          <w:rFonts w:asciiTheme="majorHAnsi" w:hAnsiTheme="majorHAnsi"/>
          <w:sz w:val="24"/>
        </w:rPr>
        <w:t xml:space="preserve"> (</w:t>
      </w:r>
      <w:r w:rsidR="00723C20">
        <w:rPr>
          <w:rFonts w:asciiTheme="majorHAnsi" w:hAnsiTheme="majorHAnsi"/>
          <w:sz w:val="24"/>
        </w:rPr>
        <w:t xml:space="preserve">månedlig og </w:t>
      </w:r>
      <w:r w:rsidR="004F61A6" w:rsidRPr="00DD0720">
        <w:rPr>
          <w:rFonts w:asciiTheme="majorHAnsi" w:hAnsiTheme="majorHAnsi"/>
          <w:sz w:val="24"/>
        </w:rPr>
        <w:t>årlig)</w:t>
      </w:r>
    </w:p>
    <w:p w14:paraId="1C7F698C" w14:textId="40605E69" w:rsidR="004B1C48" w:rsidRDefault="004B1C48" w:rsidP="00890891">
      <w:pPr>
        <w:spacing w:after="0"/>
        <w:rPr>
          <w:rFonts w:asciiTheme="majorHAnsi" w:hAnsiTheme="majorHAnsi"/>
          <w:sz w:val="24"/>
        </w:rPr>
      </w:pPr>
      <w:r w:rsidRPr="00DD0720">
        <w:rPr>
          <w:rFonts w:asciiTheme="majorHAnsi" w:hAnsiTheme="majorHAnsi"/>
          <w:sz w:val="24"/>
        </w:rPr>
        <w:t>- div. tilsyn (bl.a. avd. oppvekst, brann-, el- og mattilsyn)</w:t>
      </w:r>
    </w:p>
    <w:p w14:paraId="6EA313F3" w14:textId="50DD3342" w:rsidR="00DF74BD" w:rsidRDefault="00DF74BD" w:rsidP="00890891">
      <w:pPr>
        <w:spacing w:after="0"/>
        <w:rPr>
          <w:rFonts w:asciiTheme="majorHAnsi" w:hAnsiTheme="majorHAnsi"/>
          <w:sz w:val="24"/>
        </w:rPr>
      </w:pPr>
    </w:p>
    <w:p w14:paraId="41D42DF3" w14:textId="2CB6476B" w:rsidR="00DF74BD" w:rsidRDefault="00DF74BD" w:rsidP="00890891">
      <w:pPr>
        <w:spacing w:after="0"/>
        <w:rPr>
          <w:rFonts w:asciiTheme="majorHAnsi" w:hAnsiTheme="majorHAnsi"/>
          <w:sz w:val="24"/>
        </w:rPr>
      </w:pPr>
    </w:p>
    <w:p w14:paraId="31921F8C" w14:textId="4BE946E5" w:rsidR="00DF74BD" w:rsidRDefault="006A5563" w:rsidP="00890891">
      <w:pPr>
        <w:spacing w:after="0"/>
        <w:rPr>
          <w:rFonts w:asciiTheme="majorHAnsi" w:hAnsiTheme="majorHAnsi"/>
          <w:sz w:val="24"/>
        </w:rPr>
      </w:pPr>
      <w:r>
        <w:rPr>
          <w:noProof/>
          <w:sz w:val="32"/>
        </w:rPr>
        <w:drawing>
          <wp:anchor distT="0" distB="0" distL="114300" distR="114300" simplePos="0" relativeHeight="251670528" behindDoc="0" locked="0" layoutInCell="1" allowOverlap="1" wp14:anchorId="48ACF9B9" wp14:editId="457D7B74">
            <wp:simplePos x="0" y="0"/>
            <wp:positionH relativeFrom="column">
              <wp:posOffset>3004820</wp:posOffset>
            </wp:positionH>
            <wp:positionV relativeFrom="paragraph">
              <wp:posOffset>178435</wp:posOffset>
            </wp:positionV>
            <wp:extent cx="2720816" cy="3522980"/>
            <wp:effectExtent l="0" t="0" r="0" b="0"/>
            <wp:wrapNone/>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2888"/>
                    <a:stretch/>
                  </pic:blipFill>
                  <pic:spPr bwMode="auto">
                    <a:xfrm>
                      <a:off x="0" y="0"/>
                      <a:ext cx="2721291" cy="3523596"/>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861CCE3" w14:textId="4F51AF35" w:rsidR="00DF74BD" w:rsidRDefault="006A5563" w:rsidP="00890891">
      <w:pPr>
        <w:spacing w:after="0"/>
        <w:rPr>
          <w:rFonts w:asciiTheme="majorHAnsi" w:hAnsiTheme="majorHAnsi"/>
          <w:sz w:val="24"/>
        </w:rPr>
      </w:pPr>
      <w:r>
        <w:rPr>
          <w:noProof/>
          <w:sz w:val="32"/>
        </w:rPr>
        <w:drawing>
          <wp:anchor distT="0" distB="0" distL="114300" distR="114300" simplePos="0" relativeHeight="251671552" behindDoc="0" locked="0" layoutInCell="1" allowOverlap="1" wp14:anchorId="6B267E51" wp14:editId="2933D6E8">
            <wp:simplePos x="0" y="0"/>
            <wp:positionH relativeFrom="column">
              <wp:posOffset>4445</wp:posOffset>
            </wp:positionH>
            <wp:positionV relativeFrom="paragraph">
              <wp:posOffset>5080</wp:posOffset>
            </wp:positionV>
            <wp:extent cx="2638425" cy="3517900"/>
            <wp:effectExtent l="0" t="0" r="0" b="0"/>
            <wp:wrapNone/>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638425" cy="3517900"/>
                    </a:xfrm>
                    <a:prstGeom prst="rect">
                      <a:avLst/>
                    </a:prstGeom>
                    <a:noFill/>
                  </pic:spPr>
                </pic:pic>
              </a:graphicData>
            </a:graphic>
            <wp14:sizeRelH relativeFrom="margin">
              <wp14:pctWidth>0</wp14:pctWidth>
            </wp14:sizeRelH>
            <wp14:sizeRelV relativeFrom="margin">
              <wp14:pctHeight>0</wp14:pctHeight>
            </wp14:sizeRelV>
          </wp:anchor>
        </w:drawing>
      </w:r>
    </w:p>
    <w:p w14:paraId="51E7956A" w14:textId="3BEFA544" w:rsidR="00DF74BD" w:rsidRPr="00DD0720" w:rsidRDefault="00DF74BD" w:rsidP="00890891">
      <w:pPr>
        <w:spacing w:after="0"/>
        <w:rPr>
          <w:rFonts w:asciiTheme="majorHAnsi" w:hAnsiTheme="majorHAnsi"/>
          <w:sz w:val="24"/>
        </w:rPr>
      </w:pPr>
    </w:p>
    <w:p w14:paraId="52696A33" w14:textId="118DA817" w:rsidR="00DF74BD" w:rsidRDefault="00C40DAB">
      <w:pPr>
        <w:rPr>
          <w:sz w:val="32"/>
        </w:rPr>
      </w:pPr>
      <w:r>
        <w:rPr>
          <w:sz w:val="32"/>
        </w:rPr>
        <w:br w:type="page"/>
      </w:r>
    </w:p>
    <w:p w14:paraId="1C7F6990" w14:textId="0A243B13" w:rsidR="00890891" w:rsidRPr="001B7468" w:rsidRDefault="00836B0E" w:rsidP="00A04422">
      <w:pPr>
        <w:pStyle w:val="Overskrift1"/>
      </w:pPr>
      <w:r w:rsidRPr="001B7468">
        <w:rPr>
          <w:sz w:val="32"/>
        </w:rPr>
        <w:t>I</w:t>
      </w:r>
      <w:r w:rsidR="00890891" w:rsidRPr="001B7468">
        <w:rPr>
          <w:sz w:val="32"/>
        </w:rPr>
        <w:t>A-AVTALEN (</w:t>
      </w:r>
      <w:r w:rsidR="00890891" w:rsidRPr="001B7468">
        <w:t>vi er IA-bedrift)</w:t>
      </w:r>
    </w:p>
    <w:p w14:paraId="1C7F6991" w14:textId="77777777" w:rsidR="00A36838" w:rsidRPr="001B7468" w:rsidRDefault="00A36838" w:rsidP="00890891">
      <w:pPr>
        <w:spacing w:after="0"/>
        <w:rPr>
          <w:rFonts w:asciiTheme="majorHAnsi" w:hAnsiTheme="majorHAnsi"/>
          <w:sz w:val="24"/>
        </w:rPr>
      </w:pPr>
    </w:p>
    <w:p w14:paraId="1C7F6992" w14:textId="77777777" w:rsidR="00E1047E" w:rsidRPr="001B7468" w:rsidRDefault="00E1047E" w:rsidP="00890891">
      <w:pPr>
        <w:spacing w:after="0"/>
        <w:rPr>
          <w:rFonts w:asciiTheme="majorHAnsi" w:hAnsiTheme="majorHAnsi"/>
          <w:b/>
          <w:sz w:val="24"/>
        </w:rPr>
      </w:pPr>
      <w:r w:rsidRPr="001B7468">
        <w:rPr>
          <w:rFonts w:asciiTheme="majorHAnsi" w:hAnsiTheme="majorHAnsi"/>
          <w:b/>
          <w:sz w:val="24"/>
        </w:rPr>
        <w:t>IA-AVTALENS OVERORDNEDE MÅL ER:</w:t>
      </w:r>
    </w:p>
    <w:p w14:paraId="1C7F6993" w14:textId="77777777" w:rsidR="00E1047E" w:rsidRPr="001B7468" w:rsidRDefault="00E1047E" w:rsidP="00E1047E">
      <w:pPr>
        <w:pStyle w:val="Default"/>
        <w:ind w:left="720" w:hanging="360"/>
        <w:rPr>
          <w:rFonts w:asciiTheme="majorHAnsi" w:hAnsiTheme="majorHAnsi"/>
          <w:szCs w:val="23"/>
        </w:rPr>
      </w:pPr>
      <w:r w:rsidRPr="001B7468">
        <w:rPr>
          <w:szCs w:val="23"/>
        </w:rPr>
        <w:t xml:space="preserve">• </w:t>
      </w:r>
      <w:r w:rsidRPr="001B7468">
        <w:rPr>
          <w:rFonts w:asciiTheme="majorHAnsi" w:hAnsiTheme="majorHAnsi"/>
          <w:szCs w:val="23"/>
        </w:rPr>
        <w:t xml:space="preserve">Å bedre arbeidsmiljøet, styrke jobbnærværet, forebygge og redusere sykefravær og hindre utstøting og frafall fra arbeidslivet. </w:t>
      </w:r>
    </w:p>
    <w:p w14:paraId="1C7F6994" w14:textId="77777777" w:rsidR="00E1047E" w:rsidRPr="001B7468" w:rsidRDefault="00E1047E" w:rsidP="00E1047E">
      <w:pPr>
        <w:pStyle w:val="Default"/>
        <w:rPr>
          <w:rFonts w:asciiTheme="majorHAnsi" w:hAnsiTheme="majorHAnsi"/>
          <w:szCs w:val="23"/>
        </w:rPr>
      </w:pPr>
    </w:p>
    <w:p w14:paraId="1C7F6995" w14:textId="77777777" w:rsidR="00E1047E" w:rsidRPr="001B7468" w:rsidRDefault="00A04422" w:rsidP="00E1047E">
      <w:pPr>
        <w:pStyle w:val="Default"/>
        <w:rPr>
          <w:rFonts w:asciiTheme="majorHAnsi" w:hAnsiTheme="majorHAnsi"/>
          <w:b/>
          <w:szCs w:val="23"/>
        </w:rPr>
      </w:pPr>
      <w:r w:rsidRPr="001B7468">
        <w:rPr>
          <w:rFonts w:asciiTheme="majorHAnsi" w:hAnsiTheme="majorHAnsi"/>
          <w:b/>
          <w:szCs w:val="23"/>
        </w:rPr>
        <w:t xml:space="preserve">IA-AVTALENS TRE DELMÅL PÅ NASJONALT NIVÅ ER: </w:t>
      </w:r>
    </w:p>
    <w:p w14:paraId="1C7F6996" w14:textId="77777777" w:rsidR="00E1047E" w:rsidRPr="001B7468" w:rsidRDefault="00E1047E" w:rsidP="00E1047E">
      <w:pPr>
        <w:pStyle w:val="Default"/>
        <w:numPr>
          <w:ilvl w:val="0"/>
          <w:numId w:val="4"/>
        </w:numPr>
        <w:rPr>
          <w:rFonts w:asciiTheme="majorHAnsi" w:hAnsiTheme="majorHAnsi"/>
          <w:szCs w:val="23"/>
        </w:rPr>
      </w:pPr>
      <w:r w:rsidRPr="001B7468">
        <w:rPr>
          <w:rFonts w:asciiTheme="majorHAnsi" w:hAnsiTheme="majorHAnsi"/>
          <w:szCs w:val="23"/>
        </w:rPr>
        <w:t xml:space="preserve">Reduksjon i sykefraværet med 20 prosent i forhold til nivået i andre kvartal 2001. Dette innebærer at sykefraværet på nasjonalt nivå ikke skal overstige 5,6 prosent. </w:t>
      </w:r>
    </w:p>
    <w:p w14:paraId="1C7F6997" w14:textId="77777777" w:rsidR="00E1047E" w:rsidRPr="001B7468" w:rsidRDefault="00E1047E" w:rsidP="00E1047E">
      <w:pPr>
        <w:pStyle w:val="Default"/>
        <w:ind w:left="720"/>
        <w:rPr>
          <w:rFonts w:asciiTheme="majorHAnsi" w:hAnsiTheme="majorHAnsi"/>
          <w:szCs w:val="23"/>
        </w:rPr>
      </w:pPr>
    </w:p>
    <w:p w14:paraId="1C7F6998" w14:textId="77777777" w:rsidR="00E1047E" w:rsidRPr="001B7468" w:rsidRDefault="00E1047E" w:rsidP="00E1047E">
      <w:pPr>
        <w:pStyle w:val="Default"/>
        <w:numPr>
          <w:ilvl w:val="0"/>
          <w:numId w:val="4"/>
        </w:numPr>
        <w:rPr>
          <w:rFonts w:asciiTheme="majorHAnsi" w:hAnsiTheme="majorHAnsi"/>
          <w:szCs w:val="23"/>
        </w:rPr>
      </w:pPr>
      <w:r w:rsidRPr="001B7468">
        <w:rPr>
          <w:rFonts w:asciiTheme="majorHAnsi" w:hAnsiTheme="majorHAnsi"/>
          <w:szCs w:val="23"/>
        </w:rPr>
        <w:t xml:space="preserve">Hindre frafall og øke sysselsetting av personer med nedsatt funksjonsevne. </w:t>
      </w:r>
    </w:p>
    <w:p w14:paraId="1C7F6999" w14:textId="77777777" w:rsidR="00E1047E" w:rsidRPr="001B7468" w:rsidRDefault="00E1047E" w:rsidP="00E1047E">
      <w:pPr>
        <w:pStyle w:val="Default"/>
        <w:rPr>
          <w:rFonts w:asciiTheme="majorHAnsi" w:hAnsiTheme="majorHAnsi"/>
          <w:szCs w:val="23"/>
        </w:rPr>
      </w:pPr>
    </w:p>
    <w:p w14:paraId="1C7F699A" w14:textId="77777777" w:rsidR="00E1047E" w:rsidRPr="001B7468" w:rsidRDefault="00E1047E" w:rsidP="00E1047E">
      <w:pPr>
        <w:pStyle w:val="Default"/>
        <w:ind w:left="720" w:hanging="360"/>
        <w:rPr>
          <w:rFonts w:asciiTheme="majorHAnsi" w:hAnsiTheme="majorHAnsi"/>
          <w:szCs w:val="23"/>
        </w:rPr>
      </w:pPr>
      <w:r w:rsidRPr="001B7468">
        <w:rPr>
          <w:rFonts w:asciiTheme="majorHAnsi" w:hAnsiTheme="majorHAnsi"/>
          <w:szCs w:val="23"/>
        </w:rPr>
        <w:t xml:space="preserve">3. Yrkesaktivitet etter fylte 50 år forlenges med tolv måneder. Med dette menes en økning sammenlignet med 2009 i gjennomsnittlig periode med yrkesaktivitet (for personer over 50 år). </w:t>
      </w:r>
    </w:p>
    <w:p w14:paraId="1C7F699B" w14:textId="77777777" w:rsidR="00E1047E" w:rsidRPr="001B7468" w:rsidRDefault="00E1047E" w:rsidP="00890891">
      <w:pPr>
        <w:spacing w:after="0"/>
        <w:rPr>
          <w:rFonts w:asciiTheme="majorHAnsi" w:hAnsiTheme="majorHAnsi"/>
          <w:sz w:val="24"/>
        </w:rPr>
      </w:pPr>
    </w:p>
    <w:p w14:paraId="1C7F699C" w14:textId="77777777" w:rsidR="00E1047E" w:rsidRPr="001B7468" w:rsidRDefault="00E1047E" w:rsidP="00890891">
      <w:pPr>
        <w:spacing w:after="0"/>
        <w:rPr>
          <w:rFonts w:asciiTheme="majorHAnsi" w:hAnsiTheme="majorHAnsi"/>
          <w:sz w:val="24"/>
        </w:rPr>
      </w:pPr>
      <w:r w:rsidRPr="001B7468">
        <w:rPr>
          <w:rFonts w:asciiTheme="majorHAnsi" w:hAnsiTheme="majorHAnsi"/>
          <w:sz w:val="24"/>
        </w:rPr>
        <w:t>I RØYSING BARNEHAGE BETYR DETTE</w:t>
      </w:r>
    </w:p>
    <w:p w14:paraId="1C7F699D" w14:textId="77777777" w:rsidR="00890891" w:rsidRPr="001B7468" w:rsidRDefault="00890891" w:rsidP="00A04422">
      <w:pPr>
        <w:pStyle w:val="Overskrift2"/>
        <w:rPr>
          <w:sz w:val="28"/>
        </w:rPr>
      </w:pPr>
      <w:r w:rsidRPr="001B7468">
        <w:rPr>
          <w:sz w:val="28"/>
        </w:rPr>
        <w:t>Delmål 1: SYKEFRAVÆR</w:t>
      </w:r>
    </w:p>
    <w:p w14:paraId="1C7F699E" w14:textId="77777777" w:rsidR="00890891" w:rsidRPr="001B7468" w:rsidRDefault="00890891" w:rsidP="00890891">
      <w:pPr>
        <w:spacing w:after="0"/>
        <w:rPr>
          <w:rFonts w:asciiTheme="majorHAnsi" w:hAnsiTheme="majorHAnsi"/>
          <w:sz w:val="24"/>
        </w:rPr>
      </w:pPr>
      <w:r w:rsidRPr="001B7468">
        <w:rPr>
          <w:rFonts w:asciiTheme="majorHAnsi" w:hAnsiTheme="majorHAnsi"/>
          <w:sz w:val="24"/>
        </w:rPr>
        <w:t>- Tett oppfølging av l</w:t>
      </w:r>
      <w:r w:rsidR="00691357" w:rsidRPr="001B7468">
        <w:rPr>
          <w:rFonts w:asciiTheme="majorHAnsi" w:hAnsiTheme="majorHAnsi"/>
          <w:sz w:val="24"/>
        </w:rPr>
        <w:t xml:space="preserve">eder for de som </w:t>
      </w:r>
      <w:r w:rsidR="004F61A6" w:rsidRPr="001B7468">
        <w:rPr>
          <w:rFonts w:asciiTheme="majorHAnsi" w:hAnsiTheme="majorHAnsi"/>
          <w:sz w:val="24"/>
        </w:rPr>
        <w:t xml:space="preserve">står i fare for å bli sykemeldt, </w:t>
      </w:r>
      <w:r w:rsidR="00691357" w:rsidRPr="001B7468">
        <w:rPr>
          <w:rFonts w:asciiTheme="majorHAnsi" w:hAnsiTheme="majorHAnsi"/>
          <w:sz w:val="24"/>
        </w:rPr>
        <w:t>er sykemeldte</w:t>
      </w:r>
      <w:r w:rsidR="004F61A6" w:rsidRPr="001B7468">
        <w:rPr>
          <w:rFonts w:asciiTheme="majorHAnsi" w:hAnsiTheme="majorHAnsi"/>
          <w:sz w:val="24"/>
        </w:rPr>
        <w:t>,</w:t>
      </w:r>
      <w:r w:rsidRPr="001B7468">
        <w:rPr>
          <w:rFonts w:asciiTheme="majorHAnsi" w:hAnsiTheme="majorHAnsi"/>
          <w:sz w:val="24"/>
        </w:rPr>
        <w:t xml:space="preserve"> </w:t>
      </w:r>
      <w:r w:rsidR="00691357" w:rsidRPr="001B7468">
        <w:rPr>
          <w:rFonts w:asciiTheme="majorHAnsi" w:hAnsiTheme="majorHAnsi"/>
          <w:sz w:val="24"/>
        </w:rPr>
        <w:t xml:space="preserve">eller </w:t>
      </w:r>
      <w:r w:rsidRPr="001B7468">
        <w:rPr>
          <w:rFonts w:asciiTheme="majorHAnsi" w:hAnsiTheme="majorHAnsi"/>
          <w:sz w:val="24"/>
        </w:rPr>
        <w:t>har mye fravær</w:t>
      </w:r>
    </w:p>
    <w:p w14:paraId="1C7F699F" w14:textId="77777777" w:rsidR="00F53C18" w:rsidRPr="001B7468" w:rsidRDefault="00F53C18" w:rsidP="00F53C18">
      <w:pPr>
        <w:spacing w:after="0"/>
        <w:ind w:firstLine="708"/>
        <w:rPr>
          <w:rFonts w:asciiTheme="majorHAnsi" w:hAnsiTheme="majorHAnsi"/>
          <w:sz w:val="24"/>
        </w:rPr>
      </w:pPr>
      <w:r w:rsidRPr="001B7468">
        <w:rPr>
          <w:rFonts w:asciiTheme="majorHAnsi" w:hAnsiTheme="majorHAnsi"/>
          <w:sz w:val="24"/>
        </w:rPr>
        <w:t>Ha samtaler jevnlig med de som har</w:t>
      </w:r>
      <w:r w:rsidR="00F325F2" w:rsidRPr="001B7468">
        <w:rPr>
          <w:rFonts w:asciiTheme="majorHAnsi" w:hAnsiTheme="majorHAnsi"/>
          <w:sz w:val="24"/>
        </w:rPr>
        <w:t xml:space="preserve"> hatt eller har</w:t>
      </w:r>
      <w:r w:rsidRPr="001B7468">
        <w:rPr>
          <w:rFonts w:asciiTheme="majorHAnsi" w:hAnsiTheme="majorHAnsi"/>
          <w:sz w:val="24"/>
        </w:rPr>
        <w:t xml:space="preserve"> en del fravær</w:t>
      </w:r>
      <w:r w:rsidR="00890891" w:rsidRPr="001B7468">
        <w:rPr>
          <w:rFonts w:asciiTheme="majorHAnsi" w:hAnsiTheme="majorHAnsi"/>
          <w:sz w:val="24"/>
        </w:rPr>
        <w:tab/>
      </w:r>
    </w:p>
    <w:p w14:paraId="1C7F69A0" w14:textId="77777777" w:rsidR="00890891" w:rsidRPr="001B7468" w:rsidRDefault="00F53C18" w:rsidP="00F53C18">
      <w:pPr>
        <w:spacing w:after="0"/>
        <w:ind w:firstLine="708"/>
        <w:rPr>
          <w:rFonts w:asciiTheme="majorHAnsi" w:hAnsiTheme="majorHAnsi"/>
          <w:sz w:val="24"/>
        </w:rPr>
      </w:pPr>
      <w:r w:rsidRPr="001B7468">
        <w:rPr>
          <w:rFonts w:asciiTheme="majorHAnsi" w:hAnsiTheme="majorHAnsi"/>
          <w:sz w:val="24"/>
        </w:rPr>
        <w:t>H</w:t>
      </w:r>
      <w:r w:rsidR="00890891" w:rsidRPr="001B7468">
        <w:rPr>
          <w:rFonts w:asciiTheme="majorHAnsi" w:hAnsiTheme="majorHAnsi"/>
          <w:sz w:val="24"/>
        </w:rPr>
        <w:t xml:space="preserve">a samtaler med ansatte </w:t>
      </w:r>
      <w:r w:rsidR="00F325F2" w:rsidRPr="001B7468">
        <w:rPr>
          <w:rFonts w:asciiTheme="majorHAnsi" w:hAnsiTheme="majorHAnsi"/>
          <w:sz w:val="24"/>
        </w:rPr>
        <w:t>helst fø</w:t>
      </w:r>
      <w:r w:rsidR="00691357" w:rsidRPr="001B7468">
        <w:rPr>
          <w:rFonts w:asciiTheme="majorHAnsi" w:hAnsiTheme="majorHAnsi"/>
          <w:sz w:val="24"/>
        </w:rPr>
        <w:t>r</w:t>
      </w:r>
      <w:r w:rsidR="00F325F2" w:rsidRPr="001B7468">
        <w:rPr>
          <w:rFonts w:asciiTheme="majorHAnsi" w:hAnsiTheme="majorHAnsi"/>
          <w:sz w:val="24"/>
        </w:rPr>
        <w:t xml:space="preserve"> de evt. får en</w:t>
      </w:r>
      <w:r w:rsidR="00890891" w:rsidRPr="001B7468">
        <w:rPr>
          <w:rFonts w:asciiTheme="majorHAnsi" w:hAnsiTheme="majorHAnsi"/>
          <w:sz w:val="24"/>
        </w:rPr>
        <w:t xml:space="preserve"> sykemelding</w:t>
      </w:r>
      <w:r w:rsidR="00890891" w:rsidRPr="001B7468">
        <w:rPr>
          <w:rFonts w:asciiTheme="majorHAnsi" w:hAnsiTheme="majorHAnsi"/>
          <w:sz w:val="24"/>
        </w:rPr>
        <w:tab/>
      </w:r>
    </w:p>
    <w:p w14:paraId="1C7F69A1" w14:textId="77777777" w:rsidR="00890891" w:rsidRPr="001B7468" w:rsidRDefault="00890891" w:rsidP="00890891">
      <w:pPr>
        <w:spacing w:after="0"/>
        <w:rPr>
          <w:rFonts w:asciiTheme="majorHAnsi" w:hAnsiTheme="majorHAnsi"/>
          <w:sz w:val="24"/>
        </w:rPr>
      </w:pPr>
      <w:r w:rsidRPr="001B7468">
        <w:rPr>
          <w:rFonts w:asciiTheme="majorHAnsi" w:hAnsiTheme="majorHAnsi"/>
          <w:sz w:val="24"/>
        </w:rPr>
        <w:t>- Prøve å koble inn</w:t>
      </w:r>
      <w:r w:rsidR="00F325F2" w:rsidRPr="001B7468">
        <w:rPr>
          <w:rFonts w:asciiTheme="majorHAnsi" w:hAnsiTheme="majorHAnsi"/>
          <w:sz w:val="24"/>
        </w:rPr>
        <w:t xml:space="preserve"> andre</w:t>
      </w:r>
      <w:r w:rsidRPr="001B7468">
        <w:rPr>
          <w:rFonts w:asciiTheme="majorHAnsi" w:hAnsiTheme="majorHAnsi"/>
          <w:sz w:val="24"/>
        </w:rPr>
        <w:t xml:space="preserve"> instanser der det trengs, eks Bedriftshelsetjenesten</w:t>
      </w:r>
      <w:r w:rsidR="00691357" w:rsidRPr="001B7468">
        <w:rPr>
          <w:rFonts w:asciiTheme="majorHAnsi" w:hAnsiTheme="majorHAnsi"/>
          <w:sz w:val="24"/>
        </w:rPr>
        <w:t xml:space="preserve"> eller NAV</w:t>
      </w:r>
    </w:p>
    <w:p w14:paraId="1C7F69A2" w14:textId="77777777" w:rsidR="00890891" w:rsidRPr="001B7468" w:rsidRDefault="00890891" w:rsidP="00890891">
      <w:pPr>
        <w:spacing w:after="0"/>
        <w:rPr>
          <w:rFonts w:asciiTheme="majorHAnsi" w:hAnsiTheme="majorHAnsi"/>
          <w:sz w:val="24"/>
        </w:rPr>
      </w:pPr>
    </w:p>
    <w:p w14:paraId="1C7F69A3" w14:textId="77777777" w:rsidR="00890891" w:rsidRPr="001B7468" w:rsidRDefault="00890891" w:rsidP="00A04422">
      <w:pPr>
        <w:pStyle w:val="Overskrift2"/>
        <w:rPr>
          <w:sz w:val="28"/>
        </w:rPr>
      </w:pPr>
      <w:r w:rsidRPr="001B7468">
        <w:rPr>
          <w:sz w:val="28"/>
        </w:rPr>
        <w:t>Delmål 2: PERSONER MED NEDSATT FUNKSJONSEVNE</w:t>
      </w:r>
    </w:p>
    <w:p w14:paraId="1C7F69A4" w14:textId="77777777" w:rsidR="00890891" w:rsidRPr="001B7468" w:rsidRDefault="00890891" w:rsidP="00890891">
      <w:pPr>
        <w:spacing w:after="0"/>
        <w:rPr>
          <w:rFonts w:asciiTheme="majorHAnsi" w:hAnsiTheme="majorHAnsi"/>
          <w:sz w:val="24"/>
        </w:rPr>
      </w:pPr>
      <w:r w:rsidRPr="001B7468">
        <w:rPr>
          <w:rFonts w:asciiTheme="majorHAnsi" w:hAnsiTheme="majorHAnsi"/>
          <w:sz w:val="24"/>
        </w:rPr>
        <w:t xml:space="preserve">- </w:t>
      </w:r>
      <w:r w:rsidR="0096679D" w:rsidRPr="001B7468">
        <w:rPr>
          <w:rFonts w:asciiTheme="majorHAnsi" w:hAnsiTheme="majorHAnsi"/>
          <w:sz w:val="24"/>
        </w:rPr>
        <w:t xml:space="preserve">Leder samarbeider tett med og følger opp personer som </w:t>
      </w:r>
      <w:r w:rsidR="00F325F2" w:rsidRPr="001B7468">
        <w:rPr>
          <w:rFonts w:asciiTheme="majorHAnsi" w:hAnsiTheme="majorHAnsi"/>
          <w:sz w:val="24"/>
        </w:rPr>
        <w:t>er ansatt på andre vilkår eks. arbeidstrening</w:t>
      </w:r>
    </w:p>
    <w:p w14:paraId="1C7F69A5" w14:textId="369868F1" w:rsidR="00F325F2" w:rsidRPr="001B7468" w:rsidRDefault="00F325F2" w:rsidP="00F325F2">
      <w:pPr>
        <w:spacing w:after="0"/>
        <w:rPr>
          <w:rFonts w:asciiTheme="majorHAnsi" w:hAnsiTheme="majorHAnsi"/>
          <w:sz w:val="24"/>
        </w:rPr>
      </w:pPr>
      <w:r w:rsidRPr="001B7468">
        <w:rPr>
          <w:rFonts w:asciiTheme="majorHAnsi" w:hAnsiTheme="majorHAnsi"/>
          <w:sz w:val="24"/>
        </w:rPr>
        <w:t>- Ta imot personer som trenger praksisplass, arbeidsutprøving etc.</w:t>
      </w:r>
    </w:p>
    <w:p w14:paraId="1C7F69A6" w14:textId="1E35E787" w:rsidR="00890891" w:rsidRPr="001B7468" w:rsidRDefault="00890891" w:rsidP="00890891">
      <w:pPr>
        <w:spacing w:after="0"/>
        <w:rPr>
          <w:rFonts w:asciiTheme="majorHAnsi" w:hAnsiTheme="majorHAnsi"/>
          <w:sz w:val="24"/>
        </w:rPr>
      </w:pPr>
      <w:r w:rsidRPr="001B7468">
        <w:rPr>
          <w:rFonts w:asciiTheme="majorHAnsi" w:hAnsiTheme="majorHAnsi"/>
          <w:sz w:val="24"/>
        </w:rPr>
        <w:t xml:space="preserve">- </w:t>
      </w:r>
      <w:r w:rsidR="0065645A">
        <w:rPr>
          <w:rFonts w:asciiTheme="majorHAnsi" w:hAnsiTheme="majorHAnsi"/>
          <w:sz w:val="24"/>
        </w:rPr>
        <w:t xml:space="preserve">Det skal </w:t>
      </w:r>
      <w:r w:rsidRPr="001B7468">
        <w:rPr>
          <w:rFonts w:asciiTheme="majorHAnsi" w:hAnsiTheme="majorHAnsi"/>
          <w:sz w:val="24"/>
        </w:rPr>
        <w:t>søke</w:t>
      </w:r>
      <w:r w:rsidR="0065645A">
        <w:rPr>
          <w:rFonts w:asciiTheme="majorHAnsi" w:hAnsiTheme="majorHAnsi"/>
          <w:sz w:val="24"/>
        </w:rPr>
        <w:t>s</w:t>
      </w:r>
      <w:r w:rsidRPr="001B7468">
        <w:rPr>
          <w:rFonts w:asciiTheme="majorHAnsi" w:hAnsiTheme="majorHAnsi"/>
          <w:sz w:val="24"/>
        </w:rPr>
        <w:t xml:space="preserve"> om fritak for arbeidsgiverperioden</w:t>
      </w:r>
      <w:r w:rsidR="0096679D" w:rsidRPr="001B7468">
        <w:rPr>
          <w:rFonts w:asciiTheme="majorHAnsi" w:hAnsiTheme="majorHAnsi"/>
          <w:sz w:val="24"/>
        </w:rPr>
        <w:t xml:space="preserve"> i de tilfellene det er </w:t>
      </w:r>
      <w:r w:rsidR="00F325F2" w:rsidRPr="001B7468">
        <w:rPr>
          <w:rFonts w:asciiTheme="majorHAnsi" w:hAnsiTheme="majorHAnsi"/>
          <w:sz w:val="24"/>
        </w:rPr>
        <w:t>aktuelt</w:t>
      </w:r>
      <w:r w:rsidR="00335E8D">
        <w:rPr>
          <w:rFonts w:asciiTheme="majorHAnsi" w:hAnsiTheme="majorHAnsi"/>
          <w:sz w:val="24"/>
        </w:rPr>
        <w:t xml:space="preserve"> (eks ved svangerskap og kronisk sykdom)</w:t>
      </w:r>
    </w:p>
    <w:p w14:paraId="1C7F69A7" w14:textId="77777777" w:rsidR="00890891" w:rsidRPr="001B7468" w:rsidRDefault="00890891" w:rsidP="00890891">
      <w:pPr>
        <w:spacing w:after="0"/>
        <w:rPr>
          <w:rFonts w:asciiTheme="majorHAnsi" w:hAnsiTheme="majorHAnsi"/>
          <w:sz w:val="24"/>
        </w:rPr>
      </w:pPr>
    </w:p>
    <w:p w14:paraId="1C7F69A8" w14:textId="77777777" w:rsidR="00890891" w:rsidRPr="001B7468" w:rsidRDefault="00890891" w:rsidP="00A04422">
      <w:pPr>
        <w:pStyle w:val="Overskrift2"/>
        <w:rPr>
          <w:sz w:val="28"/>
        </w:rPr>
      </w:pPr>
      <w:r w:rsidRPr="001B7468">
        <w:rPr>
          <w:sz w:val="28"/>
        </w:rPr>
        <w:t>Delmål 3: AVGANGSALDER</w:t>
      </w:r>
    </w:p>
    <w:p w14:paraId="1C7F69A9" w14:textId="77777777" w:rsidR="0096679D" w:rsidRPr="001B7468" w:rsidRDefault="00890891" w:rsidP="00890891">
      <w:pPr>
        <w:spacing w:after="0"/>
        <w:rPr>
          <w:rFonts w:asciiTheme="majorHAnsi" w:hAnsiTheme="majorHAnsi"/>
          <w:sz w:val="24"/>
        </w:rPr>
      </w:pPr>
      <w:r w:rsidRPr="001B7468">
        <w:rPr>
          <w:rFonts w:asciiTheme="majorHAnsi" w:hAnsiTheme="majorHAnsi"/>
          <w:sz w:val="24"/>
        </w:rPr>
        <w:t xml:space="preserve">- </w:t>
      </w:r>
      <w:r w:rsidR="003441C7" w:rsidRPr="001B7468">
        <w:rPr>
          <w:rFonts w:asciiTheme="majorHAnsi" w:hAnsiTheme="majorHAnsi"/>
          <w:sz w:val="24"/>
        </w:rPr>
        <w:t>S</w:t>
      </w:r>
      <w:r w:rsidR="0096679D" w:rsidRPr="001B7468">
        <w:rPr>
          <w:rFonts w:asciiTheme="majorHAnsi" w:hAnsiTheme="majorHAnsi"/>
          <w:sz w:val="24"/>
        </w:rPr>
        <w:t>ette seniorpolitikk på dagsorden</w:t>
      </w:r>
      <w:r w:rsidR="003441C7" w:rsidRPr="001B7468">
        <w:rPr>
          <w:rFonts w:asciiTheme="majorHAnsi" w:hAnsiTheme="majorHAnsi"/>
          <w:sz w:val="24"/>
        </w:rPr>
        <w:t xml:space="preserve"> i medarbeidersamtalen</w:t>
      </w:r>
      <w:r w:rsidR="00F325F2" w:rsidRPr="001B7468">
        <w:rPr>
          <w:rFonts w:asciiTheme="majorHAnsi" w:hAnsiTheme="majorHAnsi"/>
          <w:sz w:val="24"/>
        </w:rPr>
        <w:t>e</w:t>
      </w:r>
      <w:r w:rsidR="0088386C" w:rsidRPr="001B7468">
        <w:rPr>
          <w:rFonts w:asciiTheme="majorHAnsi" w:hAnsiTheme="majorHAnsi"/>
          <w:sz w:val="24"/>
        </w:rPr>
        <w:t xml:space="preserve"> fra fylte 50 år (eget skjema)</w:t>
      </w:r>
    </w:p>
    <w:p w14:paraId="1C7F69AA" w14:textId="77777777" w:rsidR="00890891" w:rsidRPr="001B7468" w:rsidRDefault="0096679D" w:rsidP="00890891">
      <w:pPr>
        <w:spacing w:after="0"/>
        <w:rPr>
          <w:rFonts w:asciiTheme="majorHAnsi" w:hAnsiTheme="majorHAnsi"/>
          <w:sz w:val="24"/>
        </w:rPr>
      </w:pPr>
      <w:r w:rsidRPr="001B7468">
        <w:rPr>
          <w:rFonts w:asciiTheme="majorHAnsi" w:hAnsiTheme="majorHAnsi"/>
          <w:sz w:val="24"/>
        </w:rPr>
        <w:t xml:space="preserve">- </w:t>
      </w:r>
      <w:r w:rsidR="003441C7" w:rsidRPr="001B7468">
        <w:rPr>
          <w:rFonts w:asciiTheme="majorHAnsi" w:hAnsiTheme="majorHAnsi"/>
          <w:sz w:val="24"/>
        </w:rPr>
        <w:t>S</w:t>
      </w:r>
      <w:r w:rsidR="00890891" w:rsidRPr="001B7468">
        <w:rPr>
          <w:rFonts w:asciiTheme="majorHAnsi" w:hAnsiTheme="majorHAnsi"/>
          <w:sz w:val="24"/>
        </w:rPr>
        <w:t xml:space="preserve">timulere eldre arbeidstakere til </w:t>
      </w:r>
      <w:r w:rsidR="003441C7" w:rsidRPr="001B7468">
        <w:rPr>
          <w:rFonts w:asciiTheme="majorHAnsi" w:hAnsiTheme="majorHAnsi"/>
          <w:sz w:val="24"/>
        </w:rPr>
        <w:t xml:space="preserve">å stå lengre i jobb, </w:t>
      </w:r>
      <w:proofErr w:type="spellStart"/>
      <w:r w:rsidR="003441C7" w:rsidRPr="001B7468">
        <w:rPr>
          <w:rFonts w:asciiTheme="majorHAnsi" w:hAnsiTheme="majorHAnsi"/>
          <w:sz w:val="24"/>
        </w:rPr>
        <w:t>bl.a</w:t>
      </w:r>
      <w:proofErr w:type="spellEnd"/>
      <w:r w:rsidR="003441C7" w:rsidRPr="001B7468">
        <w:rPr>
          <w:rFonts w:asciiTheme="majorHAnsi" w:hAnsiTheme="majorHAnsi"/>
          <w:sz w:val="24"/>
        </w:rPr>
        <w:t xml:space="preserve"> med redusert stilling</w:t>
      </w:r>
    </w:p>
    <w:p w14:paraId="1C7F69AB" w14:textId="77777777" w:rsidR="00890891" w:rsidRPr="001B7468" w:rsidRDefault="003441C7" w:rsidP="00890891">
      <w:pPr>
        <w:spacing w:after="0"/>
        <w:rPr>
          <w:rFonts w:asciiTheme="majorHAnsi" w:hAnsiTheme="majorHAnsi"/>
          <w:sz w:val="24"/>
        </w:rPr>
      </w:pPr>
      <w:r w:rsidRPr="001B7468">
        <w:rPr>
          <w:rFonts w:asciiTheme="majorHAnsi" w:hAnsiTheme="majorHAnsi"/>
          <w:sz w:val="24"/>
        </w:rPr>
        <w:t>- T</w:t>
      </w:r>
      <w:r w:rsidR="00890891" w:rsidRPr="001B7468">
        <w:rPr>
          <w:rFonts w:asciiTheme="majorHAnsi" w:hAnsiTheme="majorHAnsi"/>
          <w:sz w:val="24"/>
        </w:rPr>
        <w:t>ilrettel</w:t>
      </w:r>
      <w:r w:rsidRPr="001B7468">
        <w:rPr>
          <w:rFonts w:asciiTheme="majorHAnsi" w:hAnsiTheme="majorHAnsi"/>
          <w:sz w:val="24"/>
        </w:rPr>
        <w:t>e</w:t>
      </w:r>
      <w:r w:rsidR="003475BF" w:rsidRPr="001B7468">
        <w:rPr>
          <w:rFonts w:asciiTheme="majorHAnsi" w:hAnsiTheme="majorHAnsi"/>
          <w:sz w:val="24"/>
        </w:rPr>
        <w:t>gge for et livsfaseperspektiv</w:t>
      </w:r>
      <w:r w:rsidR="0088386C" w:rsidRPr="001B7468">
        <w:rPr>
          <w:rFonts w:asciiTheme="majorHAnsi" w:hAnsiTheme="majorHAnsi"/>
          <w:sz w:val="24"/>
        </w:rPr>
        <w:t xml:space="preserve"> </w:t>
      </w:r>
      <w:r w:rsidR="000F4CD2" w:rsidRPr="001B7468">
        <w:rPr>
          <w:rFonts w:asciiTheme="majorHAnsi" w:hAnsiTheme="majorHAnsi"/>
          <w:sz w:val="24"/>
        </w:rPr>
        <w:t xml:space="preserve">på </w:t>
      </w:r>
      <w:r w:rsidR="0088386C" w:rsidRPr="001B7468">
        <w:rPr>
          <w:rFonts w:asciiTheme="majorHAnsi" w:hAnsiTheme="majorHAnsi"/>
          <w:sz w:val="24"/>
        </w:rPr>
        <w:t>personal</w:t>
      </w:r>
      <w:r w:rsidR="000F4CD2" w:rsidRPr="001B7468">
        <w:rPr>
          <w:rFonts w:asciiTheme="majorHAnsi" w:hAnsiTheme="majorHAnsi"/>
          <w:sz w:val="24"/>
        </w:rPr>
        <w:t xml:space="preserve">politikken (gjelder også andre livsfaser enn avgangsalder eks. gravide, småbarn, ungdom, eldre </w:t>
      </w:r>
      <w:proofErr w:type="gramStart"/>
      <w:r w:rsidR="000F4CD2" w:rsidRPr="001B7468">
        <w:rPr>
          <w:rFonts w:asciiTheme="majorHAnsi" w:hAnsiTheme="majorHAnsi"/>
          <w:sz w:val="24"/>
        </w:rPr>
        <w:t>foreldre…</w:t>
      </w:r>
      <w:proofErr w:type="gramEnd"/>
      <w:r w:rsidR="000F4CD2" w:rsidRPr="001B7468">
        <w:rPr>
          <w:rFonts w:asciiTheme="majorHAnsi" w:hAnsiTheme="majorHAnsi"/>
          <w:sz w:val="24"/>
        </w:rPr>
        <w:t>)</w:t>
      </w:r>
    </w:p>
    <w:p w14:paraId="1C7F69AC" w14:textId="77777777" w:rsidR="00890891" w:rsidRDefault="00890891" w:rsidP="00890891">
      <w:pPr>
        <w:spacing w:after="0"/>
        <w:rPr>
          <w:rFonts w:asciiTheme="majorHAnsi" w:hAnsiTheme="majorHAnsi"/>
          <w:sz w:val="24"/>
        </w:rPr>
      </w:pPr>
    </w:p>
    <w:p w14:paraId="1C7F69AD" w14:textId="77777777" w:rsidR="00890891" w:rsidRDefault="00890891" w:rsidP="00890891">
      <w:pPr>
        <w:spacing w:after="0"/>
        <w:rPr>
          <w:rFonts w:asciiTheme="majorHAnsi" w:hAnsiTheme="majorHAnsi"/>
          <w:sz w:val="24"/>
        </w:rPr>
      </w:pPr>
    </w:p>
    <w:p w14:paraId="1C7F69AE" w14:textId="77777777" w:rsidR="00827BE3" w:rsidRDefault="00827BE3">
      <w:pPr>
        <w:rPr>
          <w:rFonts w:asciiTheme="majorHAnsi" w:hAnsiTheme="majorHAnsi"/>
          <w:sz w:val="32"/>
        </w:rPr>
      </w:pPr>
      <w:r>
        <w:rPr>
          <w:rFonts w:asciiTheme="majorHAnsi" w:hAnsiTheme="majorHAnsi"/>
          <w:sz w:val="32"/>
        </w:rPr>
        <w:br w:type="page"/>
      </w:r>
    </w:p>
    <w:p w14:paraId="1C7F69AF" w14:textId="77777777" w:rsidR="00A36838" w:rsidRPr="001B7468" w:rsidRDefault="00A36838" w:rsidP="00A04422">
      <w:pPr>
        <w:pStyle w:val="Overskrift1"/>
      </w:pPr>
      <w:r w:rsidRPr="001B7468">
        <w:t>VEDTEKTENE I RØYSING BARNEHAGE SA</w:t>
      </w:r>
      <w:r w:rsidR="0071154D" w:rsidRPr="001B7468">
        <w:t xml:space="preserve"> </w:t>
      </w:r>
      <w:r w:rsidR="0071154D" w:rsidRPr="001B7468">
        <w:rPr>
          <w:sz w:val="24"/>
          <w:szCs w:val="24"/>
        </w:rPr>
        <w:t>(eget dokument)</w:t>
      </w:r>
    </w:p>
    <w:p w14:paraId="1C7F69B0" w14:textId="3F9FA158" w:rsidR="00F325F2" w:rsidRPr="001B7468" w:rsidRDefault="00A36838">
      <w:pPr>
        <w:rPr>
          <w:rFonts w:asciiTheme="majorHAnsi" w:hAnsiTheme="majorHAnsi"/>
          <w:sz w:val="24"/>
        </w:rPr>
      </w:pPr>
      <w:r w:rsidRPr="001B7468">
        <w:rPr>
          <w:rFonts w:asciiTheme="majorHAnsi" w:hAnsiTheme="majorHAnsi"/>
          <w:sz w:val="24"/>
        </w:rPr>
        <w:t xml:space="preserve">Som foresatt av barn i Røysing barnehage Sa blir man eier av barnehagen. Det er eierne som </w:t>
      </w:r>
      <w:r w:rsidR="001B4B15" w:rsidRPr="001B7468">
        <w:rPr>
          <w:rFonts w:asciiTheme="majorHAnsi" w:hAnsiTheme="majorHAnsi"/>
          <w:sz w:val="24"/>
        </w:rPr>
        <w:t xml:space="preserve">skal drifte barnehagen. </w:t>
      </w:r>
      <w:r w:rsidRPr="001B7468">
        <w:rPr>
          <w:rFonts w:asciiTheme="majorHAnsi" w:hAnsiTheme="majorHAnsi"/>
          <w:sz w:val="24"/>
        </w:rPr>
        <w:t xml:space="preserve">For at dette skal fungere mellom årsmøtene </w:t>
      </w:r>
      <w:r w:rsidR="001B4B15" w:rsidRPr="001B7468">
        <w:rPr>
          <w:rFonts w:asciiTheme="majorHAnsi" w:hAnsiTheme="majorHAnsi"/>
          <w:sz w:val="24"/>
        </w:rPr>
        <w:t>blir</w:t>
      </w:r>
      <w:r w:rsidRPr="001B7468">
        <w:rPr>
          <w:rFonts w:asciiTheme="majorHAnsi" w:hAnsiTheme="majorHAnsi"/>
          <w:sz w:val="24"/>
        </w:rPr>
        <w:t xml:space="preserve"> det</w:t>
      </w:r>
      <w:r w:rsidR="001B4B15" w:rsidRPr="001B7468">
        <w:rPr>
          <w:rFonts w:asciiTheme="majorHAnsi" w:hAnsiTheme="majorHAnsi"/>
          <w:sz w:val="24"/>
        </w:rPr>
        <w:t xml:space="preserve"> valgt</w:t>
      </w:r>
      <w:r w:rsidRPr="001B7468">
        <w:rPr>
          <w:rFonts w:asciiTheme="majorHAnsi" w:hAnsiTheme="majorHAnsi"/>
          <w:sz w:val="24"/>
        </w:rPr>
        <w:t xml:space="preserve"> et eierstyre</w:t>
      </w:r>
      <w:r w:rsidR="001B4B15" w:rsidRPr="001B7468">
        <w:rPr>
          <w:rFonts w:asciiTheme="majorHAnsi" w:hAnsiTheme="majorHAnsi"/>
          <w:sz w:val="24"/>
        </w:rPr>
        <w:t xml:space="preserve"> bestående av 3 medlemmer, + to varamedlemmer</w:t>
      </w:r>
      <w:r w:rsidR="000F4CD2" w:rsidRPr="001B7468">
        <w:rPr>
          <w:rFonts w:asciiTheme="majorHAnsi" w:hAnsiTheme="majorHAnsi"/>
          <w:sz w:val="24"/>
        </w:rPr>
        <w:t xml:space="preserve"> blant foreldrene</w:t>
      </w:r>
      <w:r w:rsidR="001B4B15" w:rsidRPr="001B7468">
        <w:rPr>
          <w:rFonts w:asciiTheme="majorHAnsi" w:hAnsiTheme="majorHAnsi"/>
          <w:sz w:val="24"/>
        </w:rPr>
        <w:t xml:space="preserve">. </w:t>
      </w:r>
      <w:r w:rsidR="004B1C48" w:rsidRPr="001B7468">
        <w:rPr>
          <w:rFonts w:asciiTheme="majorHAnsi" w:hAnsiTheme="majorHAnsi"/>
          <w:sz w:val="24"/>
        </w:rPr>
        <w:t>Eierstyret består også av en representant valgt blant de ansatte</w:t>
      </w:r>
      <w:r w:rsidR="00EF6C98">
        <w:rPr>
          <w:rFonts w:asciiTheme="majorHAnsi" w:hAnsiTheme="majorHAnsi"/>
          <w:sz w:val="24"/>
        </w:rPr>
        <w:t xml:space="preserve"> </w:t>
      </w:r>
      <w:r w:rsidR="00322244">
        <w:rPr>
          <w:rFonts w:asciiTheme="majorHAnsi" w:hAnsiTheme="majorHAnsi"/>
          <w:sz w:val="24"/>
        </w:rPr>
        <w:t>som fullverdig medlem av styret</w:t>
      </w:r>
      <w:r w:rsidR="004B1C48" w:rsidRPr="001B7468">
        <w:rPr>
          <w:rFonts w:asciiTheme="majorHAnsi" w:hAnsiTheme="majorHAnsi"/>
          <w:sz w:val="24"/>
        </w:rPr>
        <w:t xml:space="preserve"> og styrer som ikke har stemmerett.</w:t>
      </w:r>
    </w:p>
    <w:p w14:paraId="1C7F69B1" w14:textId="77777777" w:rsidR="00F325F2" w:rsidRPr="001B7468" w:rsidRDefault="00A36838">
      <w:pPr>
        <w:rPr>
          <w:rFonts w:asciiTheme="majorHAnsi" w:hAnsiTheme="majorHAnsi"/>
          <w:sz w:val="24"/>
        </w:rPr>
      </w:pPr>
      <w:r w:rsidRPr="001B7468">
        <w:rPr>
          <w:rFonts w:asciiTheme="majorHAnsi" w:hAnsiTheme="majorHAnsi"/>
          <w:sz w:val="24"/>
        </w:rPr>
        <w:t xml:space="preserve">Vedtektene sier noe om hvordan man blir medlem av foretaket når man får plass til sine barn i barnehagen og hvordan eierstyret skal drive barnehagen mellom årsmøtene. </w:t>
      </w:r>
      <w:r w:rsidR="001B4B15" w:rsidRPr="001B7468">
        <w:rPr>
          <w:rFonts w:asciiTheme="majorHAnsi" w:hAnsiTheme="majorHAnsi"/>
          <w:sz w:val="24"/>
        </w:rPr>
        <w:t>V</w:t>
      </w:r>
      <w:r w:rsidRPr="001B7468">
        <w:rPr>
          <w:rFonts w:asciiTheme="majorHAnsi" w:hAnsiTheme="majorHAnsi"/>
          <w:sz w:val="24"/>
        </w:rPr>
        <w:t>edtektene sier</w:t>
      </w:r>
      <w:r w:rsidR="001B4B15" w:rsidRPr="001B7468">
        <w:rPr>
          <w:rFonts w:asciiTheme="majorHAnsi" w:hAnsiTheme="majorHAnsi"/>
          <w:sz w:val="24"/>
        </w:rPr>
        <w:t xml:space="preserve"> også</w:t>
      </w:r>
      <w:r w:rsidRPr="001B7468">
        <w:rPr>
          <w:rFonts w:asciiTheme="majorHAnsi" w:hAnsiTheme="majorHAnsi"/>
          <w:sz w:val="24"/>
        </w:rPr>
        <w:t xml:space="preserve"> noe om hvordan årsmøtet skal gjennomføres. </w:t>
      </w:r>
    </w:p>
    <w:p w14:paraId="1C7F69B2" w14:textId="77777777" w:rsidR="00A36838" w:rsidRPr="001B7468" w:rsidRDefault="00A36838">
      <w:pPr>
        <w:rPr>
          <w:rFonts w:asciiTheme="majorHAnsi" w:hAnsiTheme="majorHAnsi"/>
          <w:sz w:val="24"/>
        </w:rPr>
      </w:pPr>
      <w:r w:rsidRPr="001B7468">
        <w:rPr>
          <w:rFonts w:asciiTheme="majorHAnsi" w:hAnsiTheme="majorHAnsi"/>
          <w:sz w:val="24"/>
        </w:rPr>
        <w:t>For å sikre at barnehageloven ivaretas</w:t>
      </w:r>
      <w:r w:rsidR="001B4B15" w:rsidRPr="001B7468">
        <w:rPr>
          <w:rFonts w:asciiTheme="majorHAnsi" w:hAnsiTheme="majorHAnsi"/>
          <w:sz w:val="24"/>
        </w:rPr>
        <w:t xml:space="preserve"> på visse punkter</w:t>
      </w:r>
      <w:r w:rsidRPr="001B7468">
        <w:rPr>
          <w:rFonts w:asciiTheme="majorHAnsi" w:hAnsiTheme="majorHAnsi"/>
          <w:sz w:val="24"/>
        </w:rPr>
        <w:t xml:space="preserve"> er det en egen bolk i vedtektene som</w:t>
      </w:r>
      <w:r w:rsidR="001B4B15" w:rsidRPr="001B7468">
        <w:rPr>
          <w:rFonts w:asciiTheme="majorHAnsi" w:hAnsiTheme="majorHAnsi"/>
          <w:sz w:val="24"/>
        </w:rPr>
        <w:t xml:space="preserve"> er utarbeidet i tråd med barnehage</w:t>
      </w:r>
      <w:r w:rsidRPr="001B7468">
        <w:rPr>
          <w:rFonts w:asciiTheme="majorHAnsi" w:hAnsiTheme="majorHAnsi"/>
          <w:sz w:val="24"/>
        </w:rPr>
        <w:t>loven</w:t>
      </w:r>
      <w:r w:rsidR="001B4B15" w:rsidRPr="001B7468">
        <w:rPr>
          <w:rFonts w:asciiTheme="majorHAnsi" w:hAnsiTheme="majorHAnsi"/>
          <w:sz w:val="24"/>
        </w:rPr>
        <w:t>.</w:t>
      </w:r>
    </w:p>
    <w:p w14:paraId="1C7F69B3" w14:textId="77777777" w:rsidR="001B4B15" w:rsidRPr="001B7468" w:rsidRDefault="001B4B15">
      <w:pPr>
        <w:rPr>
          <w:rFonts w:asciiTheme="majorHAnsi" w:hAnsiTheme="majorHAnsi"/>
          <w:sz w:val="24"/>
        </w:rPr>
      </w:pPr>
    </w:p>
    <w:p w14:paraId="1C7F69B4" w14:textId="77777777" w:rsidR="00A36838" w:rsidRPr="001B7468" w:rsidRDefault="001B4B15" w:rsidP="001B4B15">
      <w:pPr>
        <w:spacing w:after="0"/>
        <w:rPr>
          <w:rFonts w:asciiTheme="majorHAnsi" w:hAnsiTheme="majorHAnsi"/>
          <w:b/>
          <w:sz w:val="24"/>
        </w:rPr>
      </w:pPr>
      <w:r w:rsidRPr="001B7468">
        <w:rPr>
          <w:rFonts w:asciiTheme="majorHAnsi" w:hAnsiTheme="majorHAnsi"/>
          <w:b/>
          <w:sz w:val="24"/>
        </w:rPr>
        <w:t>FORMÅL</w:t>
      </w:r>
    </w:p>
    <w:p w14:paraId="1C7F69B5" w14:textId="77777777" w:rsidR="00A36838" w:rsidRDefault="00A36838">
      <w:pPr>
        <w:rPr>
          <w:rFonts w:asciiTheme="majorHAnsi" w:hAnsiTheme="majorHAnsi"/>
          <w:sz w:val="24"/>
        </w:rPr>
      </w:pPr>
      <w:r w:rsidRPr="001B7468">
        <w:rPr>
          <w:rFonts w:asciiTheme="majorHAnsi" w:hAnsiTheme="majorHAnsi"/>
          <w:sz w:val="24"/>
        </w:rPr>
        <w:t xml:space="preserve">Røysing barnehage Sa skal eie og drive barnehage til det beste for medlemmene og deres barn. Foretaket skal fremme medlemmenes økonomiske interesser gjennom deres deltakelse i virksomheten som kjøpere av barnehagetjenester fra foretaket. </w:t>
      </w:r>
    </w:p>
    <w:p w14:paraId="38E3A9B5" w14:textId="77777777" w:rsidR="003C3981" w:rsidRDefault="003C3981">
      <w:pPr>
        <w:rPr>
          <w:rFonts w:asciiTheme="majorHAnsi" w:hAnsiTheme="majorHAnsi"/>
          <w:sz w:val="24"/>
        </w:rPr>
      </w:pPr>
    </w:p>
    <w:p w14:paraId="1C7F69B7" w14:textId="77777777" w:rsidR="004064A8" w:rsidRPr="001B7468" w:rsidRDefault="004064A8">
      <w:pPr>
        <w:rPr>
          <w:rFonts w:asciiTheme="majorHAnsi" w:hAnsiTheme="majorHAnsi"/>
          <w:sz w:val="24"/>
        </w:rPr>
      </w:pPr>
      <w:r w:rsidRPr="001B7468">
        <w:rPr>
          <w:rStyle w:val="Overskrift1Tegn"/>
        </w:rPr>
        <w:t>VERDIENE VÅRE</w:t>
      </w:r>
      <w:r w:rsidR="00936048" w:rsidRPr="001B7468">
        <w:rPr>
          <w:rFonts w:asciiTheme="majorHAnsi" w:hAnsiTheme="majorHAnsi"/>
          <w:sz w:val="32"/>
        </w:rPr>
        <w:t xml:space="preserve"> </w:t>
      </w:r>
      <w:r w:rsidR="00936048" w:rsidRPr="001B7468">
        <w:rPr>
          <w:rFonts w:asciiTheme="majorHAnsi" w:hAnsiTheme="majorHAnsi"/>
          <w:sz w:val="24"/>
        </w:rPr>
        <w:t>(se mer i virksomhetsplanen)</w:t>
      </w:r>
    </w:p>
    <w:p w14:paraId="1C7F69B8" w14:textId="77777777" w:rsidR="004064A8" w:rsidRPr="001B7468" w:rsidRDefault="004064A8" w:rsidP="00E47533">
      <w:pPr>
        <w:spacing w:after="0"/>
        <w:rPr>
          <w:rFonts w:asciiTheme="majorHAnsi" w:hAnsiTheme="majorHAnsi"/>
          <w:sz w:val="24"/>
        </w:rPr>
      </w:pPr>
      <w:r w:rsidRPr="001B7468">
        <w:rPr>
          <w:rFonts w:asciiTheme="majorHAnsi" w:hAnsiTheme="majorHAnsi"/>
          <w:sz w:val="24"/>
        </w:rPr>
        <w:t xml:space="preserve">- </w:t>
      </w:r>
      <w:r w:rsidR="00E47533" w:rsidRPr="001B7468">
        <w:rPr>
          <w:rFonts w:asciiTheme="majorHAnsi" w:hAnsiTheme="majorHAnsi"/>
          <w:sz w:val="24"/>
        </w:rPr>
        <w:t>TRYGGHET</w:t>
      </w:r>
    </w:p>
    <w:p w14:paraId="1C7F69B9" w14:textId="77777777" w:rsidR="00E47533" w:rsidRPr="001B7468" w:rsidRDefault="00E47533" w:rsidP="00E47533">
      <w:pPr>
        <w:spacing w:after="0"/>
        <w:rPr>
          <w:rFonts w:asciiTheme="majorHAnsi" w:hAnsiTheme="majorHAnsi"/>
          <w:sz w:val="24"/>
        </w:rPr>
      </w:pPr>
      <w:r w:rsidRPr="001B7468">
        <w:rPr>
          <w:rFonts w:asciiTheme="majorHAnsi" w:hAnsiTheme="majorHAnsi"/>
          <w:sz w:val="24"/>
        </w:rPr>
        <w:t xml:space="preserve">- FELLESSKAP </w:t>
      </w:r>
    </w:p>
    <w:p w14:paraId="1C7F69BA" w14:textId="77777777" w:rsidR="00E47533" w:rsidRPr="001B7468" w:rsidRDefault="00E47533" w:rsidP="00E47533">
      <w:pPr>
        <w:spacing w:after="0"/>
        <w:rPr>
          <w:rFonts w:asciiTheme="majorHAnsi" w:hAnsiTheme="majorHAnsi"/>
          <w:sz w:val="24"/>
        </w:rPr>
      </w:pPr>
      <w:r w:rsidRPr="001B7468">
        <w:rPr>
          <w:rFonts w:asciiTheme="majorHAnsi" w:hAnsiTheme="majorHAnsi"/>
          <w:sz w:val="24"/>
        </w:rPr>
        <w:t>- UTVIKLING</w:t>
      </w:r>
    </w:p>
    <w:p w14:paraId="1C7F69BB" w14:textId="77777777" w:rsidR="004064A8" w:rsidRPr="001B7468" w:rsidRDefault="004064A8" w:rsidP="004064A8">
      <w:pPr>
        <w:spacing w:after="0"/>
        <w:rPr>
          <w:rFonts w:asciiTheme="majorHAnsi" w:hAnsiTheme="majorHAnsi"/>
          <w:sz w:val="24"/>
        </w:rPr>
      </w:pPr>
    </w:p>
    <w:p w14:paraId="1C7F69BC" w14:textId="77777777" w:rsidR="000F4CD2" w:rsidRPr="001B7468" w:rsidRDefault="00DD3848" w:rsidP="004064A8">
      <w:pPr>
        <w:spacing w:after="0"/>
        <w:rPr>
          <w:rFonts w:asciiTheme="majorHAnsi" w:hAnsiTheme="majorHAnsi"/>
          <w:sz w:val="24"/>
        </w:rPr>
      </w:pPr>
      <w:r w:rsidRPr="001B7468">
        <w:rPr>
          <w:rStyle w:val="Overskrift2Tegn"/>
          <w:sz w:val="28"/>
        </w:rPr>
        <w:t>DEN RØDE TRÅDEN</w:t>
      </w:r>
      <w:r w:rsidR="00E47533" w:rsidRPr="001B7468">
        <w:rPr>
          <w:rFonts w:asciiTheme="majorHAnsi" w:hAnsiTheme="majorHAnsi"/>
          <w:sz w:val="32"/>
        </w:rPr>
        <w:t xml:space="preserve"> </w:t>
      </w:r>
      <w:r w:rsidR="00E47533" w:rsidRPr="001B7468">
        <w:rPr>
          <w:rFonts w:asciiTheme="majorHAnsi" w:hAnsiTheme="majorHAnsi"/>
          <w:sz w:val="24"/>
        </w:rPr>
        <w:t>(eget dokument)</w:t>
      </w:r>
    </w:p>
    <w:p w14:paraId="1C7F69BD" w14:textId="77777777" w:rsidR="000F4CD2" w:rsidRPr="001B7468" w:rsidRDefault="00DD3848" w:rsidP="00E47533">
      <w:pPr>
        <w:spacing w:after="0"/>
        <w:rPr>
          <w:rFonts w:asciiTheme="majorHAnsi" w:hAnsiTheme="majorHAnsi"/>
          <w:sz w:val="24"/>
        </w:rPr>
      </w:pPr>
      <w:r w:rsidRPr="001B7468">
        <w:rPr>
          <w:rFonts w:asciiTheme="majorHAnsi" w:hAnsiTheme="majorHAnsi"/>
          <w:sz w:val="24"/>
        </w:rPr>
        <w:t xml:space="preserve">Skal visualisere sammenhengen </w:t>
      </w:r>
      <w:r w:rsidR="000F4CD2" w:rsidRPr="001B7468">
        <w:rPr>
          <w:rFonts w:asciiTheme="majorHAnsi" w:hAnsiTheme="majorHAnsi"/>
          <w:sz w:val="24"/>
        </w:rPr>
        <w:t xml:space="preserve">fra lover, forskrifter og vedtekter ned til det daglige arbeidet i barnehagen. </w:t>
      </w:r>
    </w:p>
    <w:p w14:paraId="1C7F69BE" w14:textId="77777777" w:rsidR="000F4CD2" w:rsidRPr="001B7468" w:rsidRDefault="000F4CD2" w:rsidP="00E47533">
      <w:pPr>
        <w:spacing w:after="0"/>
        <w:rPr>
          <w:rFonts w:asciiTheme="majorHAnsi" w:hAnsiTheme="majorHAnsi"/>
          <w:sz w:val="24"/>
        </w:rPr>
      </w:pPr>
    </w:p>
    <w:p w14:paraId="1C7F69BF" w14:textId="77777777" w:rsidR="00E47533" w:rsidRPr="001B7468" w:rsidRDefault="000F4CD2" w:rsidP="00E47533">
      <w:pPr>
        <w:spacing w:after="0"/>
        <w:rPr>
          <w:rFonts w:asciiTheme="majorHAnsi" w:hAnsiTheme="majorHAnsi"/>
          <w:sz w:val="24"/>
        </w:rPr>
      </w:pPr>
      <w:r w:rsidRPr="001B7468">
        <w:rPr>
          <w:rStyle w:val="Overskrift2Tegn"/>
          <w:sz w:val="28"/>
        </w:rPr>
        <w:t>VI</w:t>
      </w:r>
      <w:r w:rsidR="004064A8" w:rsidRPr="001B7468">
        <w:rPr>
          <w:rStyle w:val="Overskrift2Tegn"/>
          <w:sz w:val="28"/>
        </w:rPr>
        <w:t>RKSOMHETSPLAN</w:t>
      </w:r>
      <w:r w:rsidR="00E47533" w:rsidRPr="001B7468">
        <w:rPr>
          <w:rStyle w:val="Overskrift2Tegn"/>
          <w:sz w:val="28"/>
        </w:rPr>
        <w:t xml:space="preserve"> </w:t>
      </w:r>
      <w:r w:rsidR="00E47533" w:rsidRPr="001B7468">
        <w:rPr>
          <w:rFonts w:asciiTheme="majorHAnsi" w:hAnsiTheme="majorHAnsi"/>
          <w:sz w:val="24"/>
        </w:rPr>
        <w:t>(eget dokument)</w:t>
      </w:r>
    </w:p>
    <w:p w14:paraId="1C7F69C0" w14:textId="77777777" w:rsidR="004064A8" w:rsidRPr="001B7468" w:rsidRDefault="004064A8" w:rsidP="004064A8">
      <w:pPr>
        <w:spacing w:after="0"/>
        <w:rPr>
          <w:rFonts w:asciiTheme="majorHAnsi" w:hAnsiTheme="majorHAnsi"/>
          <w:sz w:val="24"/>
        </w:rPr>
      </w:pPr>
      <w:r w:rsidRPr="001B7468">
        <w:rPr>
          <w:rFonts w:asciiTheme="majorHAnsi" w:hAnsiTheme="majorHAnsi"/>
          <w:sz w:val="24"/>
        </w:rPr>
        <w:t xml:space="preserve">Skal </w:t>
      </w:r>
      <w:r w:rsidR="009B4023" w:rsidRPr="001B7468">
        <w:rPr>
          <w:rFonts w:asciiTheme="majorHAnsi" w:hAnsiTheme="majorHAnsi"/>
          <w:sz w:val="24"/>
        </w:rPr>
        <w:t>ha en lengre varighet enn 1 år (3</w:t>
      </w:r>
      <w:r w:rsidR="00E47533" w:rsidRPr="001B7468">
        <w:rPr>
          <w:rFonts w:asciiTheme="majorHAnsi" w:hAnsiTheme="majorHAnsi"/>
          <w:sz w:val="24"/>
        </w:rPr>
        <w:t xml:space="preserve"> - 5</w:t>
      </w:r>
      <w:r w:rsidR="009B4023" w:rsidRPr="001B7468">
        <w:rPr>
          <w:rFonts w:asciiTheme="majorHAnsi" w:hAnsiTheme="majorHAnsi"/>
          <w:sz w:val="24"/>
        </w:rPr>
        <w:t xml:space="preserve"> år)</w:t>
      </w:r>
      <w:r w:rsidR="00E47533" w:rsidRPr="001B7468">
        <w:rPr>
          <w:rFonts w:asciiTheme="majorHAnsi" w:hAnsiTheme="majorHAnsi"/>
          <w:sz w:val="24"/>
        </w:rPr>
        <w:t>.</w:t>
      </w:r>
    </w:p>
    <w:p w14:paraId="1C7F69C1" w14:textId="77777777" w:rsidR="004064A8" w:rsidRPr="001B7468" w:rsidRDefault="004064A8" w:rsidP="004064A8">
      <w:pPr>
        <w:spacing w:after="0"/>
        <w:rPr>
          <w:rFonts w:asciiTheme="majorHAnsi" w:hAnsiTheme="majorHAnsi"/>
          <w:sz w:val="24"/>
        </w:rPr>
      </w:pPr>
      <w:r w:rsidRPr="001B7468">
        <w:rPr>
          <w:rFonts w:asciiTheme="majorHAnsi" w:hAnsiTheme="majorHAnsi"/>
          <w:sz w:val="24"/>
        </w:rPr>
        <w:t>Skal si noe om det som ligger bakenfor kortsiktige planer</w:t>
      </w:r>
      <w:r w:rsidR="00E47533" w:rsidRPr="001B7468">
        <w:rPr>
          <w:rFonts w:asciiTheme="majorHAnsi" w:hAnsiTheme="majorHAnsi"/>
          <w:sz w:val="24"/>
        </w:rPr>
        <w:t xml:space="preserve"> og noe om tankene for hvordan vi ønsker å drive barnehagen.</w:t>
      </w:r>
    </w:p>
    <w:p w14:paraId="1C7F69C2" w14:textId="77777777" w:rsidR="004064A8" w:rsidRPr="001B7468" w:rsidRDefault="004064A8" w:rsidP="004064A8">
      <w:pPr>
        <w:spacing w:after="0"/>
        <w:rPr>
          <w:rFonts w:asciiTheme="majorHAnsi" w:hAnsiTheme="majorHAnsi"/>
          <w:sz w:val="24"/>
        </w:rPr>
      </w:pPr>
      <w:r w:rsidRPr="001B7468">
        <w:rPr>
          <w:rFonts w:asciiTheme="majorHAnsi" w:hAnsiTheme="majorHAnsi"/>
          <w:sz w:val="24"/>
        </w:rPr>
        <w:t>Skal inneholde en del info om barnehagen so</w:t>
      </w:r>
      <w:r w:rsidR="00E47533" w:rsidRPr="001B7468">
        <w:rPr>
          <w:rFonts w:asciiTheme="majorHAnsi" w:hAnsiTheme="majorHAnsi"/>
          <w:sz w:val="24"/>
        </w:rPr>
        <w:t>m har mer holdbarhet enn et år.</w:t>
      </w:r>
    </w:p>
    <w:p w14:paraId="1C7F69C3" w14:textId="77777777" w:rsidR="004064A8" w:rsidRPr="006960EC" w:rsidRDefault="007748F6" w:rsidP="004064A8">
      <w:pPr>
        <w:spacing w:after="0"/>
        <w:rPr>
          <w:rFonts w:asciiTheme="majorHAnsi" w:hAnsiTheme="majorHAnsi"/>
          <w:sz w:val="18"/>
        </w:rPr>
      </w:pPr>
      <w:r w:rsidRPr="006960EC">
        <w:rPr>
          <w:rFonts w:asciiTheme="majorHAnsi" w:hAnsiTheme="majorHAnsi"/>
          <w:sz w:val="18"/>
        </w:rPr>
        <w:t xml:space="preserve"> </w:t>
      </w:r>
    </w:p>
    <w:p w14:paraId="1C7F69C4" w14:textId="6EE9328C" w:rsidR="001B4B15" w:rsidRPr="001B7468" w:rsidRDefault="001B4B15" w:rsidP="001B4B15">
      <w:pPr>
        <w:spacing w:after="0"/>
        <w:rPr>
          <w:rFonts w:asciiTheme="majorHAnsi" w:hAnsiTheme="majorHAnsi"/>
          <w:sz w:val="24"/>
        </w:rPr>
      </w:pPr>
      <w:r w:rsidRPr="001B7468">
        <w:rPr>
          <w:rStyle w:val="Overskrift2Tegn"/>
          <w:sz w:val="28"/>
        </w:rPr>
        <w:t>ÅRS</w:t>
      </w:r>
      <w:r w:rsidR="006960EC" w:rsidRPr="001B7468">
        <w:rPr>
          <w:rStyle w:val="Overskrift2Tegn"/>
          <w:sz w:val="28"/>
        </w:rPr>
        <w:t xml:space="preserve"> HJUL</w:t>
      </w:r>
      <w:r w:rsidR="006960EC" w:rsidRPr="001B7468">
        <w:rPr>
          <w:rFonts w:asciiTheme="majorHAnsi" w:hAnsiTheme="majorHAnsi"/>
          <w:sz w:val="24"/>
        </w:rPr>
        <w:t xml:space="preserve"> (</w:t>
      </w:r>
      <w:r w:rsidRPr="001B7468">
        <w:rPr>
          <w:rFonts w:asciiTheme="majorHAnsi" w:hAnsiTheme="majorHAnsi"/>
          <w:sz w:val="24"/>
        </w:rPr>
        <w:t>eget dokument)</w:t>
      </w:r>
    </w:p>
    <w:p w14:paraId="1C7F69C5" w14:textId="77777777" w:rsidR="001B4B15" w:rsidRPr="001B7468" w:rsidRDefault="001B4B15" w:rsidP="001B4B15">
      <w:pPr>
        <w:spacing w:after="0"/>
        <w:rPr>
          <w:rFonts w:asciiTheme="majorHAnsi" w:hAnsiTheme="majorHAnsi"/>
          <w:sz w:val="24"/>
        </w:rPr>
      </w:pPr>
      <w:r w:rsidRPr="001B7468">
        <w:rPr>
          <w:rFonts w:asciiTheme="majorHAnsi" w:hAnsiTheme="majorHAnsi"/>
          <w:sz w:val="24"/>
        </w:rPr>
        <w:t>Skal nedfelle rutiner for når på året ulike ting skal gjennomføres</w:t>
      </w:r>
    </w:p>
    <w:p w14:paraId="1C7F69C6" w14:textId="77777777" w:rsidR="001B4B15" w:rsidRPr="001B7468" w:rsidRDefault="001B4B15" w:rsidP="004064A8">
      <w:pPr>
        <w:spacing w:after="0"/>
        <w:rPr>
          <w:rFonts w:asciiTheme="majorHAnsi" w:hAnsiTheme="majorHAnsi"/>
          <w:sz w:val="32"/>
        </w:rPr>
      </w:pPr>
    </w:p>
    <w:p w14:paraId="1C7F69C7" w14:textId="77777777" w:rsidR="004064A8" w:rsidRPr="001B7468" w:rsidRDefault="004064A8" w:rsidP="004064A8">
      <w:pPr>
        <w:spacing w:after="0"/>
        <w:rPr>
          <w:rFonts w:asciiTheme="majorHAnsi" w:hAnsiTheme="majorHAnsi"/>
          <w:sz w:val="32"/>
        </w:rPr>
      </w:pPr>
      <w:r w:rsidRPr="001B7468">
        <w:rPr>
          <w:rStyle w:val="Overskrift2Tegn"/>
          <w:sz w:val="28"/>
        </w:rPr>
        <w:t>ÅRSPLAN</w:t>
      </w:r>
      <w:r w:rsidR="00E47533" w:rsidRPr="001B7468">
        <w:rPr>
          <w:rStyle w:val="Overskrift2Tegn"/>
          <w:sz w:val="28"/>
        </w:rPr>
        <w:t xml:space="preserve"> </w:t>
      </w:r>
      <w:r w:rsidR="00E47533" w:rsidRPr="001B7468">
        <w:rPr>
          <w:rFonts w:asciiTheme="majorHAnsi" w:hAnsiTheme="majorHAnsi"/>
          <w:sz w:val="24"/>
        </w:rPr>
        <w:t>(eget dokument)</w:t>
      </w:r>
    </w:p>
    <w:p w14:paraId="1C7F69C8" w14:textId="77777777" w:rsidR="004064A8" w:rsidRPr="001B7468" w:rsidRDefault="004064A8" w:rsidP="004064A8">
      <w:pPr>
        <w:spacing w:after="0"/>
        <w:rPr>
          <w:rFonts w:asciiTheme="majorHAnsi" w:hAnsiTheme="majorHAnsi"/>
          <w:sz w:val="24"/>
        </w:rPr>
      </w:pPr>
      <w:r w:rsidRPr="001B7468">
        <w:rPr>
          <w:rFonts w:asciiTheme="majorHAnsi" w:hAnsiTheme="majorHAnsi"/>
          <w:sz w:val="24"/>
        </w:rPr>
        <w:t>Skal si noe om aktuelt bhg. år</w:t>
      </w:r>
      <w:r w:rsidR="00E47533" w:rsidRPr="001B7468">
        <w:rPr>
          <w:rFonts w:asciiTheme="majorHAnsi" w:hAnsiTheme="majorHAnsi"/>
          <w:sz w:val="24"/>
        </w:rPr>
        <w:t>.</w:t>
      </w:r>
    </w:p>
    <w:p w14:paraId="1C7F69C9" w14:textId="77777777" w:rsidR="004064A8" w:rsidRPr="001B7468" w:rsidRDefault="004064A8" w:rsidP="004064A8">
      <w:pPr>
        <w:spacing w:after="0"/>
        <w:rPr>
          <w:rFonts w:asciiTheme="majorHAnsi" w:hAnsiTheme="majorHAnsi"/>
          <w:sz w:val="24"/>
        </w:rPr>
      </w:pPr>
      <w:r w:rsidRPr="001B7468">
        <w:rPr>
          <w:rFonts w:asciiTheme="majorHAnsi" w:hAnsiTheme="majorHAnsi"/>
          <w:sz w:val="24"/>
        </w:rPr>
        <w:t>Skal si noe om årets refleksjonsspørsmål</w:t>
      </w:r>
      <w:r w:rsidR="00E47533" w:rsidRPr="001B7468">
        <w:rPr>
          <w:rFonts w:asciiTheme="majorHAnsi" w:hAnsiTheme="majorHAnsi"/>
          <w:sz w:val="24"/>
        </w:rPr>
        <w:t>.</w:t>
      </w:r>
    </w:p>
    <w:p w14:paraId="1C7F69CA" w14:textId="77777777" w:rsidR="004064A8" w:rsidRPr="001B7468" w:rsidRDefault="004064A8" w:rsidP="004064A8">
      <w:pPr>
        <w:spacing w:after="0"/>
        <w:rPr>
          <w:rFonts w:asciiTheme="majorHAnsi" w:hAnsiTheme="majorHAnsi"/>
          <w:sz w:val="24"/>
        </w:rPr>
      </w:pPr>
      <w:r w:rsidRPr="001B7468">
        <w:rPr>
          <w:rFonts w:asciiTheme="majorHAnsi" w:hAnsiTheme="majorHAnsi"/>
          <w:sz w:val="24"/>
        </w:rPr>
        <w:t xml:space="preserve">Skal si noe om </w:t>
      </w:r>
      <w:r w:rsidR="009B4023" w:rsidRPr="001B7468">
        <w:rPr>
          <w:rFonts w:asciiTheme="majorHAnsi" w:hAnsiTheme="majorHAnsi"/>
          <w:sz w:val="24"/>
        </w:rPr>
        <w:t>barne</w:t>
      </w:r>
      <w:r w:rsidRPr="001B7468">
        <w:rPr>
          <w:rFonts w:asciiTheme="majorHAnsi" w:hAnsiTheme="majorHAnsi"/>
          <w:sz w:val="24"/>
        </w:rPr>
        <w:t>grupp</w:t>
      </w:r>
      <w:r w:rsidR="009B4023" w:rsidRPr="001B7468">
        <w:rPr>
          <w:rFonts w:asciiTheme="majorHAnsi" w:hAnsiTheme="majorHAnsi"/>
          <w:sz w:val="24"/>
        </w:rPr>
        <w:t>a</w:t>
      </w:r>
      <w:r w:rsidRPr="001B7468">
        <w:rPr>
          <w:rFonts w:asciiTheme="majorHAnsi" w:hAnsiTheme="majorHAnsi"/>
          <w:sz w:val="24"/>
        </w:rPr>
        <w:t xml:space="preserve"> og sammensetning av ansatte</w:t>
      </w:r>
      <w:r w:rsidR="00E47533" w:rsidRPr="001B7468">
        <w:rPr>
          <w:rFonts w:asciiTheme="majorHAnsi" w:hAnsiTheme="majorHAnsi"/>
          <w:sz w:val="24"/>
        </w:rPr>
        <w:t xml:space="preserve"> for det aktuelle året.</w:t>
      </w:r>
    </w:p>
    <w:p w14:paraId="7C08CF4F" w14:textId="77777777" w:rsidR="006960EC" w:rsidRPr="001B7468" w:rsidRDefault="006960EC">
      <w:pPr>
        <w:rPr>
          <w:rFonts w:asciiTheme="majorHAnsi" w:hAnsiTheme="majorHAnsi"/>
          <w:sz w:val="32"/>
        </w:rPr>
      </w:pPr>
    </w:p>
    <w:p w14:paraId="1C7F69CC" w14:textId="4431BD80" w:rsidR="001B4B15" w:rsidRPr="001B7468" w:rsidRDefault="00C95674" w:rsidP="00A90776">
      <w:pPr>
        <w:pStyle w:val="Overskrift1"/>
      </w:pPr>
      <w:r>
        <w:br w:type="page"/>
      </w:r>
      <w:r w:rsidR="001B4B15" w:rsidRPr="001B7468">
        <w:t>HVORDAN INFORMERER VI FORELDRE</w:t>
      </w:r>
    </w:p>
    <w:p w14:paraId="3F936B4A" w14:textId="103FD272" w:rsidR="00A930DC" w:rsidRDefault="00A930DC" w:rsidP="007748F6">
      <w:pPr>
        <w:spacing w:after="0"/>
        <w:rPr>
          <w:rFonts w:asciiTheme="majorHAnsi" w:hAnsiTheme="majorHAnsi"/>
          <w:sz w:val="24"/>
        </w:rPr>
      </w:pPr>
      <w:r>
        <w:rPr>
          <w:rFonts w:asciiTheme="majorHAnsi" w:hAnsiTheme="majorHAnsi"/>
          <w:sz w:val="24"/>
        </w:rPr>
        <w:t>TAVLA (</w:t>
      </w:r>
      <w:proofErr w:type="spellStart"/>
      <w:r>
        <w:rPr>
          <w:rFonts w:asciiTheme="majorHAnsi" w:hAnsiTheme="majorHAnsi"/>
          <w:sz w:val="24"/>
        </w:rPr>
        <w:t>kidplan</w:t>
      </w:r>
      <w:proofErr w:type="spellEnd"/>
      <w:r>
        <w:rPr>
          <w:rFonts w:asciiTheme="majorHAnsi" w:hAnsiTheme="majorHAnsi"/>
          <w:sz w:val="24"/>
        </w:rPr>
        <w:t>) – her legges info som skal ut til foreldre.</w:t>
      </w:r>
      <w:r w:rsidR="00B66C2F">
        <w:rPr>
          <w:rFonts w:asciiTheme="majorHAnsi" w:hAnsiTheme="majorHAnsi"/>
          <w:sz w:val="24"/>
        </w:rPr>
        <w:t xml:space="preserve"> Dere kan selv sette på varsling </w:t>
      </w:r>
    </w:p>
    <w:p w14:paraId="5FE802A2" w14:textId="77777777" w:rsidR="00557D48" w:rsidRDefault="00557D48" w:rsidP="007748F6">
      <w:pPr>
        <w:spacing w:after="0"/>
        <w:rPr>
          <w:rFonts w:asciiTheme="majorHAnsi" w:hAnsiTheme="majorHAnsi"/>
          <w:sz w:val="24"/>
        </w:rPr>
      </w:pPr>
    </w:p>
    <w:p w14:paraId="138DF5DB" w14:textId="11EA57A8" w:rsidR="00557D48" w:rsidRDefault="005C6EE9" w:rsidP="007748F6">
      <w:pPr>
        <w:spacing w:after="0"/>
        <w:rPr>
          <w:rFonts w:asciiTheme="majorHAnsi" w:hAnsiTheme="majorHAnsi"/>
          <w:sz w:val="24"/>
        </w:rPr>
      </w:pPr>
      <w:r>
        <w:rPr>
          <w:rFonts w:asciiTheme="majorHAnsi" w:hAnsiTheme="majorHAnsi"/>
          <w:sz w:val="24"/>
        </w:rPr>
        <w:t>MELDINGER (</w:t>
      </w:r>
      <w:proofErr w:type="spellStart"/>
      <w:r>
        <w:rPr>
          <w:rFonts w:asciiTheme="majorHAnsi" w:hAnsiTheme="majorHAnsi"/>
          <w:sz w:val="24"/>
        </w:rPr>
        <w:t>kidplan</w:t>
      </w:r>
      <w:proofErr w:type="spellEnd"/>
      <w:r>
        <w:rPr>
          <w:rFonts w:asciiTheme="majorHAnsi" w:hAnsiTheme="majorHAnsi"/>
          <w:sz w:val="24"/>
        </w:rPr>
        <w:t>) – dette er</w:t>
      </w:r>
      <w:r w:rsidR="009D0FFD">
        <w:rPr>
          <w:rFonts w:asciiTheme="majorHAnsi" w:hAnsiTheme="majorHAnsi"/>
          <w:sz w:val="24"/>
        </w:rPr>
        <w:t xml:space="preserve"> en meldingsfunksjon i </w:t>
      </w:r>
      <w:proofErr w:type="spellStart"/>
      <w:r w:rsidR="009D0FFD">
        <w:rPr>
          <w:rFonts w:asciiTheme="majorHAnsi" w:hAnsiTheme="majorHAnsi"/>
          <w:sz w:val="24"/>
        </w:rPr>
        <w:t>kidplan</w:t>
      </w:r>
      <w:proofErr w:type="spellEnd"/>
      <w:r w:rsidR="009D0FFD">
        <w:rPr>
          <w:rFonts w:asciiTheme="majorHAnsi" w:hAnsiTheme="majorHAnsi"/>
          <w:sz w:val="24"/>
        </w:rPr>
        <w:t xml:space="preserve">. Både foreldre og ansatte kan sende meldinger her. </w:t>
      </w:r>
    </w:p>
    <w:p w14:paraId="17EDAA39" w14:textId="77777777" w:rsidR="00A930DC" w:rsidRDefault="00A930DC" w:rsidP="007748F6">
      <w:pPr>
        <w:spacing w:after="0"/>
        <w:rPr>
          <w:rFonts w:asciiTheme="majorHAnsi" w:hAnsiTheme="majorHAnsi"/>
          <w:sz w:val="24"/>
        </w:rPr>
      </w:pPr>
    </w:p>
    <w:p w14:paraId="39C2B113" w14:textId="6A1A0279" w:rsidR="00166D73" w:rsidRDefault="00501049" w:rsidP="002C735B">
      <w:pPr>
        <w:spacing w:after="0"/>
        <w:rPr>
          <w:rFonts w:asciiTheme="majorHAnsi" w:hAnsiTheme="majorHAnsi"/>
          <w:sz w:val="24"/>
        </w:rPr>
      </w:pPr>
      <w:r>
        <w:rPr>
          <w:rFonts w:asciiTheme="majorHAnsi" w:hAnsiTheme="majorHAnsi"/>
          <w:sz w:val="24"/>
        </w:rPr>
        <w:t>BILDER (</w:t>
      </w:r>
      <w:proofErr w:type="spellStart"/>
      <w:r>
        <w:rPr>
          <w:rFonts w:asciiTheme="majorHAnsi" w:hAnsiTheme="majorHAnsi"/>
          <w:sz w:val="24"/>
        </w:rPr>
        <w:t>kidplan</w:t>
      </w:r>
      <w:proofErr w:type="spellEnd"/>
      <w:r>
        <w:rPr>
          <w:rFonts w:asciiTheme="majorHAnsi" w:hAnsiTheme="majorHAnsi"/>
          <w:sz w:val="24"/>
        </w:rPr>
        <w:t>) – det legges ut bilder i løpet av uka</w:t>
      </w:r>
      <w:r w:rsidR="0094786D">
        <w:rPr>
          <w:rFonts w:asciiTheme="majorHAnsi" w:hAnsiTheme="majorHAnsi"/>
          <w:sz w:val="24"/>
        </w:rPr>
        <w:t xml:space="preserve"> som dokumenterer det de ulike gruppene holder på med.</w:t>
      </w:r>
    </w:p>
    <w:p w14:paraId="601CC43D" w14:textId="77777777" w:rsidR="00A930DC" w:rsidRDefault="00A930DC" w:rsidP="002C735B">
      <w:pPr>
        <w:spacing w:after="0"/>
        <w:rPr>
          <w:rFonts w:asciiTheme="majorHAnsi" w:hAnsiTheme="majorHAnsi"/>
          <w:sz w:val="24"/>
        </w:rPr>
      </w:pPr>
    </w:p>
    <w:p w14:paraId="1C7F69D1" w14:textId="05702185" w:rsidR="001B4B15" w:rsidRPr="001B7468" w:rsidRDefault="001B4B15" w:rsidP="002C735B">
      <w:pPr>
        <w:spacing w:after="0"/>
        <w:rPr>
          <w:rFonts w:asciiTheme="majorHAnsi" w:hAnsiTheme="majorHAnsi"/>
          <w:sz w:val="24"/>
        </w:rPr>
      </w:pPr>
      <w:r w:rsidRPr="001B7468">
        <w:rPr>
          <w:rFonts w:asciiTheme="majorHAnsi" w:hAnsiTheme="majorHAnsi"/>
          <w:sz w:val="24"/>
        </w:rPr>
        <w:t>INFOSKRIV</w:t>
      </w:r>
      <w:r w:rsidR="007748F6" w:rsidRPr="001B7468">
        <w:rPr>
          <w:rFonts w:asciiTheme="majorHAnsi" w:hAnsiTheme="majorHAnsi"/>
          <w:sz w:val="24"/>
        </w:rPr>
        <w:t>/OPPSLAG/E-POST/SMS</w:t>
      </w:r>
      <w:r w:rsidRPr="001B7468">
        <w:rPr>
          <w:rFonts w:asciiTheme="majorHAnsi" w:hAnsiTheme="majorHAnsi"/>
          <w:sz w:val="24"/>
        </w:rPr>
        <w:t xml:space="preserve"> VED SPESIELLE </w:t>
      </w:r>
      <w:r w:rsidR="002C735B" w:rsidRPr="001B7468">
        <w:rPr>
          <w:rFonts w:asciiTheme="majorHAnsi" w:hAnsiTheme="majorHAnsi"/>
          <w:sz w:val="24"/>
        </w:rPr>
        <w:t>ANLEDNINGER</w:t>
      </w:r>
    </w:p>
    <w:p w14:paraId="1C7F69D2" w14:textId="77777777" w:rsidR="002C735B" w:rsidRPr="001B7468" w:rsidRDefault="002C735B" w:rsidP="00890891">
      <w:pPr>
        <w:rPr>
          <w:rFonts w:asciiTheme="majorHAnsi" w:hAnsiTheme="majorHAnsi"/>
          <w:sz w:val="24"/>
        </w:rPr>
      </w:pPr>
      <w:r w:rsidRPr="001B7468">
        <w:rPr>
          <w:rFonts w:asciiTheme="majorHAnsi" w:hAnsiTheme="majorHAnsi"/>
          <w:sz w:val="24"/>
        </w:rPr>
        <w:t>Noen ganger har vi behov for å informere litt ekstra og da</w:t>
      </w:r>
      <w:r w:rsidR="007748F6" w:rsidRPr="001B7468">
        <w:rPr>
          <w:rFonts w:asciiTheme="majorHAnsi" w:hAnsiTheme="majorHAnsi"/>
          <w:sz w:val="24"/>
        </w:rPr>
        <w:t xml:space="preserve"> vil det bli utformet egne info</w:t>
      </w:r>
      <w:r w:rsidRPr="001B7468">
        <w:rPr>
          <w:rFonts w:asciiTheme="majorHAnsi" w:hAnsiTheme="majorHAnsi"/>
          <w:sz w:val="24"/>
        </w:rPr>
        <w:t>skriv</w:t>
      </w:r>
      <w:r w:rsidR="007748F6" w:rsidRPr="001B7468">
        <w:rPr>
          <w:rFonts w:asciiTheme="majorHAnsi" w:hAnsiTheme="majorHAnsi"/>
          <w:sz w:val="24"/>
        </w:rPr>
        <w:t>/oppslag/e-post/</w:t>
      </w:r>
      <w:proofErr w:type="spellStart"/>
      <w:r w:rsidR="007748F6" w:rsidRPr="001B7468">
        <w:rPr>
          <w:rFonts w:asciiTheme="majorHAnsi" w:hAnsiTheme="majorHAnsi"/>
          <w:sz w:val="24"/>
        </w:rPr>
        <w:t>sms</w:t>
      </w:r>
      <w:proofErr w:type="spellEnd"/>
    </w:p>
    <w:p w14:paraId="1C7F69D4" w14:textId="77777777" w:rsidR="001B4B15" w:rsidRPr="001B7468" w:rsidRDefault="001B4B15" w:rsidP="00A04422">
      <w:pPr>
        <w:pStyle w:val="Overskrift1"/>
      </w:pPr>
      <w:r w:rsidRPr="001B7468">
        <w:t>INSPIRASJONEN FRA REGGIO EMILIA</w:t>
      </w:r>
    </w:p>
    <w:p w14:paraId="1C7F69D5" w14:textId="018DBCB4" w:rsidR="001B4B15" w:rsidRPr="001B7468" w:rsidRDefault="00827BE3" w:rsidP="00890891">
      <w:pPr>
        <w:rPr>
          <w:rFonts w:asciiTheme="majorHAnsi" w:hAnsiTheme="majorHAnsi"/>
          <w:sz w:val="24"/>
        </w:rPr>
      </w:pPr>
      <w:r w:rsidRPr="001B7468">
        <w:rPr>
          <w:rFonts w:asciiTheme="majorHAnsi" w:hAnsiTheme="majorHAnsi"/>
          <w:sz w:val="24"/>
        </w:rPr>
        <w:t>D</w:t>
      </w:r>
      <w:r w:rsidR="002C735B" w:rsidRPr="001B7468">
        <w:rPr>
          <w:rFonts w:asciiTheme="majorHAnsi" w:hAnsiTheme="majorHAnsi"/>
          <w:sz w:val="24"/>
        </w:rPr>
        <w:t>e</w:t>
      </w:r>
      <w:r w:rsidRPr="001B7468">
        <w:rPr>
          <w:rFonts w:asciiTheme="majorHAnsi" w:hAnsiTheme="majorHAnsi"/>
          <w:sz w:val="24"/>
        </w:rPr>
        <w:t>t</w:t>
      </w:r>
      <w:r w:rsidR="008E559F">
        <w:rPr>
          <w:rFonts w:asciiTheme="majorHAnsi" w:hAnsiTheme="majorHAnsi"/>
          <w:sz w:val="24"/>
        </w:rPr>
        <w:t>te</w:t>
      </w:r>
      <w:r w:rsidR="002C735B" w:rsidRPr="001B7468">
        <w:rPr>
          <w:rFonts w:asciiTheme="majorHAnsi" w:hAnsiTheme="majorHAnsi"/>
          <w:sz w:val="24"/>
        </w:rPr>
        <w:t xml:space="preserve"> er </w:t>
      </w:r>
      <w:r w:rsidR="009119BE">
        <w:rPr>
          <w:rFonts w:asciiTheme="majorHAnsi" w:hAnsiTheme="majorHAnsi"/>
          <w:sz w:val="24"/>
        </w:rPr>
        <w:t xml:space="preserve">en </w:t>
      </w:r>
      <w:r w:rsidR="002C735B" w:rsidRPr="001B7468">
        <w:rPr>
          <w:rFonts w:asciiTheme="majorHAnsi" w:hAnsiTheme="majorHAnsi"/>
          <w:sz w:val="24"/>
        </w:rPr>
        <w:t>filosofi</w:t>
      </w:r>
      <w:r w:rsidR="009119BE">
        <w:rPr>
          <w:rFonts w:asciiTheme="majorHAnsi" w:hAnsiTheme="majorHAnsi"/>
          <w:sz w:val="24"/>
        </w:rPr>
        <w:t xml:space="preserve"> som bygger på </w:t>
      </w:r>
      <w:r w:rsidR="001B4B15" w:rsidRPr="001B7468">
        <w:rPr>
          <w:rFonts w:asciiTheme="majorHAnsi" w:hAnsiTheme="majorHAnsi"/>
          <w:sz w:val="24"/>
        </w:rPr>
        <w:t xml:space="preserve">demokrati, </w:t>
      </w:r>
      <w:r w:rsidR="004D07FC" w:rsidRPr="001B7468">
        <w:rPr>
          <w:rFonts w:asciiTheme="majorHAnsi" w:hAnsiTheme="majorHAnsi"/>
          <w:sz w:val="24"/>
        </w:rPr>
        <w:t>likeverd, menneskesyn(</w:t>
      </w:r>
      <w:proofErr w:type="spellStart"/>
      <w:r w:rsidR="004D07FC" w:rsidRPr="001B7468">
        <w:rPr>
          <w:rFonts w:asciiTheme="majorHAnsi" w:hAnsiTheme="majorHAnsi"/>
          <w:sz w:val="24"/>
        </w:rPr>
        <w:t>barnesyn</w:t>
      </w:r>
      <w:proofErr w:type="spellEnd"/>
      <w:r w:rsidR="004D07FC" w:rsidRPr="001B7468">
        <w:rPr>
          <w:rFonts w:asciiTheme="majorHAnsi" w:hAnsiTheme="majorHAnsi"/>
          <w:sz w:val="24"/>
        </w:rPr>
        <w:t>), læringssyn og kunnskapssyn</w:t>
      </w:r>
      <w:r w:rsidR="002C735B" w:rsidRPr="001B7468">
        <w:rPr>
          <w:rFonts w:asciiTheme="majorHAnsi" w:hAnsiTheme="majorHAnsi"/>
          <w:sz w:val="24"/>
        </w:rPr>
        <w:t xml:space="preserve"> </w:t>
      </w:r>
      <w:r w:rsidR="008E559F">
        <w:rPr>
          <w:rFonts w:asciiTheme="majorHAnsi" w:hAnsiTheme="majorHAnsi"/>
          <w:sz w:val="24"/>
        </w:rPr>
        <w:t xml:space="preserve">og </w:t>
      </w:r>
      <w:r w:rsidR="002C735B" w:rsidRPr="001B7468">
        <w:rPr>
          <w:rFonts w:asciiTheme="majorHAnsi" w:hAnsiTheme="majorHAnsi"/>
          <w:sz w:val="24"/>
        </w:rPr>
        <w:t xml:space="preserve">som </w:t>
      </w:r>
      <w:r w:rsidR="008E559F">
        <w:rPr>
          <w:rFonts w:asciiTheme="majorHAnsi" w:hAnsiTheme="majorHAnsi"/>
          <w:sz w:val="24"/>
        </w:rPr>
        <w:t>v</w:t>
      </w:r>
      <w:r w:rsidR="004F7250">
        <w:rPr>
          <w:rFonts w:asciiTheme="majorHAnsi" w:hAnsiTheme="majorHAnsi"/>
          <w:sz w:val="24"/>
        </w:rPr>
        <w:t xml:space="preserve">i synes faller godt sammen med prinsippene fra rammeplanen og derfor tar i bruk mye inspirasjon her i fra. </w:t>
      </w:r>
    </w:p>
    <w:p w14:paraId="1C7F69D6" w14:textId="61C392E7" w:rsidR="001B4B15" w:rsidRPr="001B7468" w:rsidRDefault="002C735B" w:rsidP="00890891">
      <w:pPr>
        <w:rPr>
          <w:rFonts w:asciiTheme="majorHAnsi" w:hAnsiTheme="majorHAnsi"/>
          <w:sz w:val="24"/>
        </w:rPr>
      </w:pPr>
      <w:r w:rsidRPr="001B7468">
        <w:rPr>
          <w:rFonts w:asciiTheme="majorHAnsi" w:hAnsiTheme="majorHAnsi"/>
          <w:sz w:val="24"/>
        </w:rPr>
        <w:t xml:space="preserve">Dette var en pedagogisk retning som </w:t>
      </w:r>
      <w:r w:rsidR="000F4CD2" w:rsidRPr="001B7468">
        <w:rPr>
          <w:rFonts w:asciiTheme="majorHAnsi" w:hAnsiTheme="majorHAnsi"/>
          <w:sz w:val="24"/>
        </w:rPr>
        <w:t xml:space="preserve">ble grunnlagt av Loris </w:t>
      </w:r>
      <w:proofErr w:type="spellStart"/>
      <w:r w:rsidR="000F4CD2" w:rsidRPr="001B7468">
        <w:rPr>
          <w:rFonts w:asciiTheme="majorHAnsi" w:hAnsiTheme="majorHAnsi"/>
          <w:sz w:val="24"/>
        </w:rPr>
        <w:t>Malaguzz</w:t>
      </w:r>
      <w:r w:rsidRPr="001B7468">
        <w:rPr>
          <w:rFonts w:asciiTheme="majorHAnsi" w:hAnsiTheme="majorHAnsi"/>
          <w:sz w:val="24"/>
        </w:rPr>
        <w:t>i</w:t>
      </w:r>
      <w:proofErr w:type="spellEnd"/>
      <w:r w:rsidRPr="001B7468">
        <w:rPr>
          <w:rFonts w:asciiTheme="majorHAnsi" w:hAnsiTheme="majorHAnsi"/>
          <w:sz w:val="24"/>
        </w:rPr>
        <w:t xml:space="preserve"> etter 2. verdenskrig i byen Reggio Emilia i Nord-Italia. Der </w:t>
      </w:r>
      <w:r w:rsidR="00913498">
        <w:rPr>
          <w:rFonts w:asciiTheme="majorHAnsi" w:hAnsiTheme="majorHAnsi"/>
          <w:sz w:val="24"/>
        </w:rPr>
        <w:t>«</w:t>
      </w:r>
      <w:r w:rsidRPr="001B7468">
        <w:rPr>
          <w:rFonts w:asciiTheme="majorHAnsi" w:hAnsiTheme="majorHAnsi"/>
          <w:sz w:val="24"/>
        </w:rPr>
        <w:t>aldri mer fasisme</w:t>
      </w:r>
      <w:r w:rsidR="00913498">
        <w:rPr>
          <w:rFonts w:asciiTheme="majorHAnsi" w:hAnsiTheme="majorHAnsi"/>
          <w:sz w:val="24"/>
        </w:rPr>
        <w:t>»</w:t>
      </w:r>
      <w:r w:rsidRPr="001B7468">
        <w:rPr>
          <w:rFonts w:asciiTheme="majorHAnsi" w:hAnsiTheme="majorHAnsi"/>
          <w:sz w:val="24"/>
        </w:rPr>
        <w:t xml:space="preserve"> var utgangspunktet. </w:t>
      </w:r>
    </w:p>
    <w:p w14:paraId="1C7F69D7" w14:textId="76984E8F" w:rsidR="002C735B" w:rsidRPr="001B7468" w:rsidRDefault="002C735B" w:rsidP="00890891">
      <w:pPr>
        <w:rPr>
          <w:rFonts w:asciiTheme="majorHAnsi" w:hAnsiTheme="majorHAnsi"/>
          <w:sz w:val="24"/>
        </w:rPr>
      </w:pPr>
      <w:r w:rsidRPr="001B7468">
        <w:rPr>
          <w:rFonts w:asciiTheme="majorHAnsi" w:hAnsiTheme="majorHAnsi"/>
          <w:sz w:val="24"/>
        </w:rPr>
        <w:t>Pedagogikken bygger på at barna skal selv være aktører i eget liv og at deres initiativ har stor betydning for hvordan de tilegner seg kunnskap.  Er kunnskapen indre</w:t>
      </w:r>
      <w:r w:rsidR="00AD76F9">
        <w:rPr>
          <w:rFonts w:asciiTheme="majorHAnsi" w:hAnsiTheme="majorHAnsi"/>
          <w:sz w:val="24"/>
        </w:rPr>
        <w:t xml:space="preserve"> </w:t>
      </w:r>
      <w:r w:rsidRPr="001B7468">
        <w:rPr>
          <w:rFonts w:asciiTheme="majorHAnsi" w:hAnsiTheme="majorHAnsi"/>
          <w:sz w:val="24"/>
        </w:rPr>
        <w:t xml:space="preserve">motivert kommer vi mye lengre i hva vi kan tilføre. De ansattes oppgave blir å undre seg sammen med barna for å finne fenomener de kan utforske og undersøke og legge til rette for at barnas teorier blir testet ut. </w:t>
      </w:r>
    </w:p>
    <w:p w14:paraId="1C7F69D8" w14:textId="77777777" w:rsidR="007748F6" w:rsidRPr="001B7468" w:rsidRDefault="007748F6" w:rsidP="00890891">
      <w:pPr>
        <w:rPr>
          <w:rFonts w:asciiTheme="majorHAnsi" w:hAnsiTheme="majorHAnsi"/>
          <w:sz w:val="24"/>
        </w:rPr>
      </w:pPr>
    </w:p>
    <w:p w14:paraId="1C7F69D9" w14:textId="77777777" w:rsidR="007748F6" w:rsidRPr="001B7468" w:rsidRDefault="007748F6" w:rsidP="00890891">
      <w:pPr>
        <w:rPr>
          <w:rFonts w:asciiTheme="majorHAnsi" w:hAnsiTheme="majorHAnsi"/>
          <w:sz w:val="24"/>
        </w:rPr>
      </w:pPr>
      <w:r w:rsidRPr="001B7468">
        <w:rPr>
          <w:rFonts w:asciiTheme="majorHAnsi" w:hAnsiTheme="majorHAnsi"/>
          <w:sz w:val="24"/>
        </w:rPr>
        <w:t>DETTE SKAL VISES GJENNOM:</w:t>
      </w:r>
    </w:p>
    <w:p w14:paraId="1C7F69DA" w14:textId="77777777" w:rsidR="0032209B" w:rsidRPr="001B7468" w:rsidRDefault="007748F6" w:rsidP="0032209B">
      <w:pPr>
        <w:spacing w:after="0"/>
        <w:rPr>
          <w:rFonts w:asciiTheme="majorHAnsi" w:hAnsiTheme="majorHAnsi"/>
          <w:sz w:val="24"/>
        </w:rPr>
      </w:pPr>
      <w:r w:rsidRPr="001B7468">
        <w:rPr>
          <w:rFonts w:asciiTheme="majorHAnsi" w:hAnsiTheme="majorHAnsi"/>
          <w:sz w:val="24"/>
        </w:rPr>
        <w:t xml:space="preserve">- </w:t>
      </w:r>
      <w:r w:rsidR="0032209B" w:rsidRPr="001B7468">
        <w:rPr>
          <w:rFonts w:asciiTheme="majorHAnsi" w:hAnsiTheme="majorHAnsi"/>
          <w:sz w:val="24"/>
        </w:rPr>
        <w:t xml:space="preserve">Valg av materialer </w:t>
      </w:r>
    </w:p>
    <w:p w14:paraId="1C7F69DB" w14:textId="77777777" w:rsidR="0032209B" w:rsidRPr="001B7468" w:rsidRDefault="0032209B" w:rsidP="0032209B">
      <w:pPr>
        <w:spacing w:after="0"/>
        <w:rPr>
          <w:rFonts w:asciiTheme="majorHAnsi" w:hAnsiTheme="majorHAnsi"/>
          <w:sz w:val="24"/>
        </w:rPr>
      </w:pPr>
      <w:r w:rsidRPr="001B7468">
        <w:rPr>
          <w:rFonts w:asciiTheme="majorHAnsi" w:hAnsiTheme="majorHAnsi"/>
          <w:sz w:val="24"/>
        </w:rPr>
        <w:t xml:space="preserve">- Tilgang på materialer (det meste er synlig slik at barna ser det de kan velge) </w:t>
      </w:r>
    </w:p>
    <w:p w14:paraId="1C7F69DC" w14:textId="77777777" w:rsidR="007748F6" w:rsidRPr="001B7468" w:rsidRDefault="0032209B" w:rsidP="0032209B">
      <w:pPr>
        <w:spacing w:after="0"/>
        <w:rPr>
          <w:rFonts w:asciiTheme="majorHAnsi" w:hAnsiTheme="majorHAnsi"/>
          <w:sz w:val="24"/>
        </w:rPr>
      </w:pPr>
      <w:r w:rsidRPr="001B7468">
        <w:rPr>
          <w:rFonts w:asciiTheme="majorHAnsi" w:hAnsiTheme="majorHAnsi"/>
          <w:sz w:val="24"/>
        </w:rPr>
        <w:t xml:space="preserve">- </w:t>
      </w:r>
      <w:r w:rsidR="007748F6" w:rsidRPr="001B7468">
        <w:rPr>
          <w:rFonts w:asciiTheme="majorHAnsi" w:hAnsiTheme="majorHAnsi"/>
          <w:sz w:val="24"/>
        </w:rPr>
        <w:t>Måten vi tilbyr materialene på</w:t>
      </w:r>
      <w:r w:rsidRPr="001B7468">
        <w:rPr>
          <w:rFonts w:asciiTheme="majorHAnsi" w:hAnsiTheme="majorHAnsi"/>
          <w:sz w:val="24"/>
        </w:rPr>
        <w:t xml:space="preserve"> </w:t>
      </w:r>
    </w:p>
    <w:p w14:paraId="1C7F69DD" w14:textId="77777777" w:rsidR="0032209B" w:rsidRPr="001B7468" w:rsidRDefault="002B5FE3" w:rsidP="002B5FE3">
      <w:pPr>
        <w:spacing w:after="0"/>
        <w:rPr>
          <w:rFonts w:asciiTheme="majorHAnsi" w:hAnsiTheme="majorHAnsi"/>
          <w:sz w:val="24"/>
        </w:rPr>
      </w:pPr>
      <w:r w:rsidRPr="001B7468">
        <w:rPr>
          <w:rFonts w:asciiTheme="majorHAnsi" w:hAnsiTheme="majorHAnsi"/>
          <w:sz w:val="24"/>
        </w:rPr>
        <w:t>- Gode møteplasser for godt samspill</w:t>
      </w:r>
      <w:r w:rsidR="000B1F75" w:rsidRPr="001B7468">
        <w:rPr>
          <w:rFonts w:asciiTheme="majorHAnsi" w:hAnsiTheme="majorHAnsi"/>
          <w:sz w:val="24"/>
        </w:rPr>
        <w:t xml:space="preserve"> der det er rom for</w:t>
      </w:r>
      <w:r w:rsidRPr="001B7468">
        <w:rPr>
          <w:rFonts w:asciiTheme="majorHAnsi" w:hAnsiTheme="majorHAnsi"/>
          <w:sz w:val="24"/>
        </w:rPr>
        <w:t xml:space="preserve"> undring og utforskning</w:t>
      </w:r>
    </w:p>
    <w:p w14:paraId="1C7F69DE" w14:textId="77777777" w:rsidR="002B5FE3" w:rsidRPr="001B7468" w:rsidRDefault="000B1F75" w:rsidP="000B1F75">
      <w:pPr>
        <w:spacing w:after="0"/>
        <w:rPr>
          <w:rFonts w:asciiTheme="majorHAnsi" w:hAnsiTheme="majorHAnsi"/>
          <w:sz w:val="24"/>
        </w:rPr>
      </w:pPr>
      <w:r w:rsidRPr="001B7468">
        <w:rPr>
          <w:rFonts w:asciiTheme="majorHAnsi" w:hAnsiTheme="majorHAnsi"/>
          <w:sz w:val="24"/>
        </w:rPr>
        <w:t xml:space="preserve">- </w:t>
      </w:r>
      <w:r w:rsidR="002B5FE3" w:rsidRPr="001B7468">
        <w:rPr>
          <w:rFonts w:asciiTheme="majorHAnsi" w:hAnsiTheme="majorHAnsi"/>
          <w:sz w:val="24"/>
        </w:rPr>
        <w:t>Det fysiske miljøet inne og ute</w:t>
      </w:r>
    </w:p>
    <w:p w14:paraId="1C7F69DF" w14:textId="77777777" w:rsidR="002B5FE3" w:rsidRPr="007748F6" w:rsidRDefault="002B5FE3" w:rsidP="00890891">
      <w:pPr>
        <w:rPr>
          <w:rFonts w:asciiTheme="majorHAnsi" w:hAnsiTheme="majorHAnsi"/>
          <w:sz w:val="24"/>
        </w:rPr>
      </w:pPr>
    </w:p>
    <w:p w14:paraId="0567EC42" w14:textId="77777777" w:rsidR="00981646" w:rsidRDefault="00981646" w:rsidP="00890891">
      <w:pPr>
        <w:rPr>
          <w:rFonts w:asciiTheme="majorHAnsi" w:hAnsiTheme="majorHAnsi"/>
        </w:rPr>
      </w:pPr>
    </w:p>
    <w:p w14:paraId="5B65BA39" w14:textId="77777777" w:rsidR="00981646" w:rsidRDefault="00981646" w:rsidP="00890891">
      <w:pPr>
        <w:rPr>
          <w:rFonts w:asciiTheme="majorHAnsi" w:hAnsiTheme="majorHAnsi"/>
        </w:rPr>
      </w:pPr>
    </w:p>
    <w:p w14:paraId="35AF7259" w14:textId="77777777" w:rsidR="001B7468" w:rsidRDefault="001B7468" w:rsidP="00890891">
      <w:pPr>
        <w:rPr>
          <w:rFonts w:asciiTheme="majorHAnsi" w:hAnsiTheme="majorHAnsi"/>
        </w:rPr>
      </w:pPr>
    </w:p>
    <w:p w14:paraId="473200DE" w14:textId="77777777" w:rsidR="003703D7" w:rsidRDefault="003703D7">
      <w:pPr>
        <w:rPr>
          <w:rFonts w:asciiTheme="majorHAnsi" w:hAnsiTheme="majorHAnsi"/>
          <w:sz w:val="32"/>
        </w:rPr>
      </w:pPr>
      <w:r>
        <w:rPr>
          <w:rFonts w:asciiTheme="majorHAnsi" w:hAnsiTheme="majorHAnsi"/>
          <w:sz w:val="32"/>
        </w:rPr>
        <w:br w:type="page"/>
      </w:r>
    </w:p>
    <w:p w14:paraId="1C7F69E1" w14:textId="6E121810" w:rsidR="003031E9" w:rsidRPr="00D103E8" w:rsidRDefault="003031E9" w:rsidP="00890891">
      <w:pPr>
        <w:rPr>
          <w:rFonts w:asciiTheme="majorHAnsi" w:hAnsiTheme="majorHAnsi"/>
          <w:sz w:val="28"/>
          <w:szCs w:val="20"/>
        </w:rPr>
      </w:pPr>
      <w:r w:rsidRPr="00D103E8">
        <w:rPr>
          <w:rFonts w:asciiTheme="majorHAnsi" w:hAnsiTheme="majorHAnsi"/>
          <w:sz w:val="28"/>
          <w:szCs w:val="20"/>
        </w:rPr>
        <w:t>overordna mål sett fra en styrers perspektiv:</w:t>
      </w:r>
    </w:p>
    <w:p w14:paraId="1C7F69E2" w14:textId="77777777" w:rsidR="00B440AC" w:rsidRPr="001B7468" w:rsidRDefault="00B440AC" w:rsidP="00A04422">
      <w:pPr>
        <w:pStyle w:val="Overskrift2"/>
        <w:rPr>
          <w:sz w:val="28"/>
        </w:rPr>
      </w:pPr>
      <w:r w:rsidRPr="001B7468">
        <w:rPr>
          <w:sz w:val="28"/>
        </w:rPr>
        <w:t>PEDAGOGISKE MÅL:</w:t>
      </w:r>
    </w:p>
    <w:p w14:paraId="1C7F69E3" w14:textId="77777777" w:rsidR="00B440AC" w:rsidRPr="001B7468" w:rsidRDefault="00B440AC" w:rsidP="00B440AC">
      <w:pPr>
        <w:spacing w:after="0"/>
        <w:rPr>
          <w:rFonts w:asciiTheme="majorHAnsi" w:hAnsiTheme="majorHAnsi"/>
          <w:sz w:val="24"/>
        </w:rPr>
      </w:pPr>
      <w:r w:rsidRPr="001B7468">
        <w:rPr>
          <w:rFonts w:asciiTheme="majorHAnsi" w:hAnsiTheme="majorHAnsi"/>
          <w:sz w:val="24"/>
        </w:rPr>
        <w:t>- Vi</w:t>
      </w:r>
      <w:r w:rsidR="009B4023" w:rsidRPr="001B7468">
        <w:rPr>
          <w:rFonts w:asciiTheme="majorHAnsi" w:hAnsiTheme="majorHAnsi"/>
          <w:sz w:val="24"/>
        </w:rPr>
        <w:t xml:space="preserve"> er</w:t>
      </w:r>
      <w:r w:rsidRPr="001B7468">
        <w:rPr>
          <w:rFonts w:asciiTheme="majorHAnsi" w:hAnsiTheme="majorHAnsi"/>
          <w:sz w:val="24"/>
        </w:rPr>
        <w:t xml:space="preserve"> inspirer</w:t>
      </w:r>
      <w:r w:rsidR="009B4023" w:rsidRPr="001B7468">
        <w:rPr>
          <w:rFonts w:asciiTheme="majorHAnsi" w:hAnsiTheme="majorHAnsi"/>
          <w:sz w:val="24"/>
        </w:rPr>
        <w:t>t</w:t>
      </w:r>
      <w:r w:rsidR="00D719F7" w:rsidRPr="001B7468">
        <w:rPr>
          <w:rFonts w:asciiTheme="majorHAnsi" w:hAnsiTheme="majorHAnsi"/>
          <w:sz w:val="24"/>
        </w:rPr>
        <w:t xml:space="preserve"> av Reggio Emilia, d</w:t>
      </w:r>
      <w:r w:rsidRPr="001B7468">
        <w:rPr>
          <w:rFonts w:asciiTheme="majorHAnsi" w:hAnsiTheme="majorHAnsi"/>
          <w:sz w:val="24"/>
        </w:rPr>
        <w:t xml:space="preserve">ette </w:t>
      </w:r>
      <w:r w:rsidR="003031E9" w:rsidRPr="001B7468">
        <w:rPr>
          <w:rFonts w:asciiTheme="majorHAnsi" w:hAnsiTheme="majorHAnsi"/>
          <w:sz w:val="24"/>
        </w:rPr>
        <w:t>skal vises</w:t>
      </w:r>
      <w:r w:rsidRPr="001B7468">
        <w:rPr>
          <w:rFonts w:asciiTheme="majorHAnsi" w:hAnsiTheme="majorHAnsi"/>
          <w:sz w:val="24"/>
        </w:rPr>
        <w:t xml:space="preserve"> gjennom måten vi tilrettelegger rommene og materialene på</w:t>
      </w:r>
    </w:p>
    <w:p w14:paraId="1C7F69E4" w14:textId="706F5920" w:rsidR="00B440AC" w:rsidRPr="001B7468" w:rsidRDefault="003031E9" w:rsidP="00B440AC">
      <w:pPr>
        <w:spacing w:after="0"/>
        <w:rPr>
          <w:rFonts w:asciiTheme="majorHAnsi" w:hAnsiTheme="majorHAnsi"/>
          <w:sz w:val="24"/>
        </w:rPr>
      </w:pPr>
      <w:r w:rsidRPr="001B7468">
        <w:rPr>
          <w:rFonts w:asciiTheme="majorHAnsi" w:hAnsiTheme="majorHAnsi"/>
          <w:sz w:val="24"/>
        </w:rPr>
        <w:t>- V</w:t>
      </w:r>
      <w:r w:rsidR="00B440AC" w:rsidRPr="001B7468">
        <w:rPr>
          <w:rFonts w:asciiTheme="majorHAnsi" w:hAnsiTheme="majorHAnsi"/>
          <w:sz w:val="24"/>
        </w:rPr>
        <w:t xml:space="preserve">i ønsker å </w:t>
      </w:r>
      <w:r w:rsidR="00E46341">
        <w:rPr>
          <w:rFonts w:asciiTheme="majorHAnsi" w:hAnsiTheme="majorHAnsi"/>
          <w:sz w:val="24"/>
        </w:rPr>
        <w:t>bruke</w:t>
      </w:r>
      <w:r w:rsidR="00B440AC" w:rsidRPr="001B7468">
        <w:rPr>
          <w:rFonts w:asciiTheme="majorHAnsi" w:hAnsiTheme="majorHAnsi"/>
          <w:sz w:val="24"/>
        </w:rPr>
        <w:t xml:space="preserve"> </w:t>
      </w:r>
      <w:r w:rsidR="000F4CD2" w:rsidRPr="001B7468">
        <w:rPr>
          <w:rFonts w:asciiTheme="majorHAnsi" w:hAnsiTheme="majorHAnsi"/>
          <w:sz w:val="24"/>
        </w:rPr>
        <w:t xml:space="preserve">pedagogisk </w:t>
      </w:r>
      <w:r w:rsidR="00B440AC" w:rsidRPr="001B7468">
        <w:rPr>
          <w:rFonts w:asciiTheme="majorHAnsi" w:hAnsiTheme="majorHAnsi"/>
          <w:sz w:val="24"/>
        </w:rPr>
        <w:t>dokumentasjon</w:t>
      </w:r>
      <w:r w:rsidR="00E46341">
        <w:rPr>
          <w:rFonts w:asciiTheme="majorHAnsi" w:hAnsiTheme="majorHAnsi"/>
          <w:sz w:val="24"/>
        </w:rPr>
        <w:t xml:space="preserve"> som grunnlag for refleksjon og pedagogisk arbeid</w:t>
      </w:r>
    </w:p>
    <w:p w14:paraId="1C7F69E5" w14:textId="64E05A1C" w:rsidR="00B440AC" w:rsidRPr="001B7468" w:rsidRDefault="003031E9" w:rsidP="00B440AC">
      <w:pPr>
        <w:spacing w:after="0"/>
        <w:rPr>
          <w:rFonts w:asciiTheme="majorHAnsi" w:hAnsiTheme="majorHAnsi"/>
          <w:sz w:val="24"/>
        </w:rPr>
      </w:pPr>
      <w:r w:rsidRPr="001B7468">
        <w:rPr>
          <w:rFonts w:asciiTheme="majorHAnsi" w:hAnsiTheme="majorHAnsi"/>
          <w:sz w:val="24"/>
        </w:rPr>
        <w:t>- V</w:t>
      </w:r>
      <w:r w:rsidR="00B440AC" w:rsidRPr="001B7468">
        <w:rPr>
          <w:rFonts w:asciiTheme="majorHAnsi" w:hAnsiTheme="majorHAnsi"/>
          <w:sz w:val="24"/>
        </w:rPr>
        <w:t xml:space="preserve">i skal </w:t>
      </w:r>
      <w:r w:rsidR="00686223">
        <w:rPr>
          <w:rFonts w:asciiTheme="majorHAnsi" w:hAnsiTheme="majorHAnsi"/>
          <w:sz w:val="24"/>
        </w:rPr>
        <w:t>ha møteplasser</w:t>
      </w:r>
      <w:r w:rsidR="00B440AC" w:rsidRPr="001B7468">
        <w:rPr>
          <w:rFonts w:asciiTheme="majorHAnsi" w:hAnsiTheme="majorHAnsi"/>
          <w:sz w:val="24"/>
        </w:rPr>
        <w:t xml:space="preserve"> som fungerer mest mulig </w:t>
      </w:r>
      <w:r w:rsidR="00686223">
        <w:rPr>
          <w:rFonts w:asciiTheme="majorHAnsi" w:hAnsiTheme="majorHAnsi"/>
          <w:sz w:val="24"/>
        </w:rPr>
        <w:t>«</w:t>
      </w:r>
      <w:r w:rsidR="00B440AC" w:rsidRPr="001B7468">
        <w:rPr>
          <w:rFonts w:asciiTheme="majorHAnsi" w:hAnsiTheme="majorHAnsi"/>
          <w:sz w:val="24"/>
        </w:rPr>
        <w:t>selv hjulpet</w:t>
      </w:r>
      <w:r w:rsidR="00686223">
        <w:rPr>
          <w:rFonts w:asciiTheme="majorHAnsi" w:hAnsiTheme="majorHAnsi"/>
          <w:sz w:val="24"/>
        </w:rPr>
        <w:t>»</w:t>
      </w:r>
    </w:p>
    <w:p w14:paraId="1C7F69E6" w14:textId="34F78752" w:rsidR="00B440AC" w:rsidRPr="001B7468" w:rsidRDefault="003031E9" w:rsidP="00B440AC">
      <w:pPr>
        <w:spacing w:after="0"/>
        <w:rPr>
          <w:rFonts w:asciiTheme="majorHAnsi" w:hAnsiTheme="majorHAnsi"/>
          <w:sz w:val="24"/>
        </w:rPr>
      </w:pPr>
      <w:r w:rsidRPr="001B7468">
        <w:rPr>
          <w:rFonts w:asciiTheme="majorHAnsi" w:hAnsiTheme="majorHAnsi"/>
          <w:sz w:val="24"/>
        </w:rPr>
        <w:t xml:space="preserve">- </w:t>
      </w:r>
      <w:r w:rsidR="00686223">
        <w:rPr>
          <w:rFonts w:asciiTheme="majorHAnsi" w:hAnsiTheme="majorHAnsi"/>
          <w:sz w:val="24"/>
        </w:rPr>
        <w:t>Vi skal ha et bevisst forhold til h</w:t>
      </w:r>
      <w:r w:rsidRPr="001B7468">
        <w:rPr>
          <w:rFonts w:asciiTheme="majorHAnsi" w:hAnsiTheme="majorHAnsi"/>
          <w:sz w:val="24"/>
        </w:rPr>
        <w:t>v</w:t>
      </w:r>
      <w:r w:rsidR="00B440AC" w:rsidRPr="001B7468">
        <w:rPr>
          <w:rFonts w:asciiTheme="majorHAnsi" w:hAnsiTheme="majorHAnsi"/>
          <w:sz w:val="24"/>
        </w:rPr>
        <w:t xml:space="preserve">a tilbyr vi barna ute og inne </w:t>
      </w:r>
    </w:p>
    <w:p w14:paraId="1C7F69E7" w14:textId="1C1AF8E7" w:rsidR="002C735B" w:rsidRPr="001B7468" w:rsidRDefault="002C735B" w:rsidP="00B440AC">
      <w:pPr>
        <w:spacing w:after="0"/>
        <w:rPr>
          <w:rFonts w:asciiTheme="majorHAnsi" w:hAnsiTheme="majorHAnsi"/>
          <w:sz w:val="24"/>
        </w:rPr>
      </w:pPr>
      <w:r w:rsidRPr="001B7468">
        <w:rPr>
          <w:rFonts w:asciiTheme="majorHAnsi" w:hAnsiTheme="majorHAnsi"/>
          <w:sz w:val="24"/>
        </w:rPr>
        <w:t xml:space="preserve">- Vi </w:t>
      </w:r>
      <w:r w:rsidR="00B72609">
        <w:rPr>
          <w:rFonts w:asciiTheme="majorHAnsi" w:hAnsiTheme="majorHAnsi"/>
          <w:sz w:val="24"/>
        </w:rPr>
        <w:t xml:space="preserve">skal </w:t>
      </w:r>
      <w:r w:rsidRPr="001B7468">
        <w:rPr>
          <w:rFonts w:asciiTheme="majorHAnsi" w:hAnsiTheme="majorHAnsi"/>
          <w:sz w:val="24"/>
        </w:rPr>
        <w:t>erfar</w:t>
      </w:r>
      <w:r w:rsidR="00B72609">
        <w:rPr>
          <w:rFonts w:asciiTheme="majorHAnsi" w:hAnsiTheme="majorHAnsi"/>
          <w:sz w:val="24"/>
        </w:rPr>
        <w:t>e</w:t>
      </w:r>
      <w:r w:rsidRPr="001B7468">
        <w:rPr>
          <w:rFonts w:asciiTheme="majorHAnsi" w:hAnsiTheme="majorHAnsi"/>
          <w:sz w:val="24"/>
        </w:rPr>
        <w:t xml:space="preserve"> </w:t>
      </w:r>
      <w:r w:rsidR="00B72609">
        <w:rPr>
          <w:rFonts w:asciiTheme="majorHAnsi" w:hAnsiTheme="majorHAnsi"/>
          <w:sz w:val="24"/>
        </w:rPr>
        <w:t xml:space="preserve">at </w:t>
      </w:r>
      <w:r w:rsidRPr="001B7468">
        <w:rPr>
          <w:rFonts w:asciiTheme="majorHAnsi" w:hAnsiTheme="majorHAnsi"/>
          <w:sz w:val="24"/>
        </w:rPr>
        <w:t xml:space="preserve">det vi tilbyr barna har stor betydning for hvordan vi BLIR i møte med andre mennesker og materialene </w:t>
      </w:r>
    </w:p>
    <w:p w14:paraId="1C7F69E8" w14:textId="77777777" w:rsidR="003031E9" w:rsidRPr="001B7468" w:rsidRDefault="003031E9" w:rsidP="003031E9">
      <w:pPr>
        <w:spacing w:after="0"/>
        <w:rPr>
          <w:rFonts w:asciiTheme="majorHAnsi" w:hAnsiTheme="majorHAnsi"/>
          <w:sz w:val="24"/>
        </w:rPr>
      </w:pPr>
      <w:r w:rsidRPr="001B7468">
        <w:rPr>
          <w:rFonts w:asciiTheme="majorHAnsi" w:hAnsiTheme="majorHAnsi"/>
          <w:sz w:val="24"/>
        </w:rPr>
        <w:t xml:space="preserve">- Det skal utarbeides virksomhetsplan, årsplan og </w:t>
      </w:r>
      <w:proofErr w:type="spellStart"/>
      <w:r w:rsidRPr="001B7468">
        <w:rPr>
          <w:rFonts w:asciiTheme="majorHAnsi" w:hAnsiTheme="majorHAnsi"/>
          <w:sz w:val="24"/>
        </w:rPr>
        <w:t>årshjul</w:t>
      </w:r>
      <w:proofErr w:type="spellEnd"/>
      <w:r w:rsidRPr="001B7468">
        <w:rPr>
          <w:rFonts w:asciiTheme="majorHAnsi" w:hAnsiTheme="majorHAnsi"/>
          <w:sz w:val="24"/>
        </w:rPr>
        <w:t xml:space="preserve"> som synliggjør våre verdier og pedagogiske prinsipper</w:t>
      </w:r>
    </w:p>
    <w:p w14:paraId="1C7F69E9" w14:textId="77777777" w:rsidR="003A5DC6" w:rsidRPr="001B7468" w:rsidRDefault="003A5DC6" w:rsidP="003A5DC6">
      <w:pPr>
        <w:spacing w:after="0"/>
        <w:rPr>
          <w:rFonts w:asciiTheme="majorHAnsi" w:hAnsiTheme="majorHAnsi"/>
          <w:sz w:val="24"/>
        </w:rPr>
      </w:pPr>
      <w:r w:rsidRPr="001B7468">
        <w:rPr>
          <w:rFonts w:asciiTheme="majorHAnsi" w:hAnsiTheme="majorHAnsi"/>
          <w:sz w:val="24"/>
        </w:rPr>
        <w:t xml:space="preserve">- </w:t>
      </w:r>
      <w:r w:rsidR="002C735B" w:rsidRPr="001B7468">
        <w:rPr>
          <w:rFonts w:asciiTheme="majorHAnsi" w:hAnsiTheme="majorHAnsi"/>
          <w:sz w:val="24"/>
        </w:rPr>
        <w:t>V</w:t>
      </w:r>
      <w:r w:rsidRPr="001B7468">
        <w:rPr>
          <w:rFonts w:asciiTheme="majorHAnsi" w:hAnsiTheme="majorHAnsi"/>
          <w:sz w:val="24"/>
        </w:rPr>
        <w:t xml:space="preserve">i </w:t>
      </w:r>
      <w:r w:rsidR="002C735B" w:rsidRPr="001B7468">
        <w:rPr>
          <w:rFonts w:asciiTheme="majorHAnsi" w:hAnsiTheme="majorHAnsi"/>
          <w:sz w:val="24"/>
        </w:rPr>
        <w:t xml:space="preserve">skal ha </w:t>
      </w:r>
      <w:proofErr w:type="gramStart"/>
      <w:r w:rsidR="002C735B" w:rsidRPr="001B7468">
        <w:rPr>
          <w:rFonts w:asciiTheme="majorHAnsi" w:hAnsiTheme="majorHAnsi"/>
          <w:sz w:val="24"/>
        </w:rPr>
        <w:t>fokus</w:t>
      </w:r>
      <w:proofErr w:type="gramEnd"/>
      <w:r w:rsidR="002C735B" w:rsidRPr="001B7468">
        <w:rPr>
          <w:rFonts w:asciiTheme="majorHAnsi" w:hAnsiTheme="majorHAnsi"/>
          <w:sz w:val="24"/>
        </w:rPr>
        <w:t xml:space="preserve"> på</w:t>
      </w:r>
      <w:r w:rsidRPr="001B7468">
        <w:rPr>
          <w:rFonts w:asciiTheme="majorHAnsi" w:hAnsiTheme="majorHAnsi"/>
          <w:sz w:val="24"/>
        </w:rPr>
        <w:t xml:space="preserve"> voksenrollen</w:t>
      </w:r>
    </w:p>
    <w:p w14:paraId="1C7F69EA" w14:textId="77777777" w:rsidR="003A5DC6" w:rsidRPr="001B7468" w:rsidRDefault="003A5DC6" w:rsidP="00B440AC">
      <w:pPr>
        <w:spacing w:after="0"/>
        <w:rPr>
          <w:rFonts w:asciiTheme="majorHAnsi" w:hAnsiTheme="majorHAnsi"/>
          <w:sz w:val="24"/>
        </w:rPr>
      </w:pPr>
      <w:r w:rsidRPr="001B7468">
        <w:rPr>
          <w:rFonts w:asciiTheme="majorHAnsi" w:hAnsiTheme="majorHAnsi"/>
          <w:sz w:val="24"/>
        </w:rPr>
        <w:t xml:space="preserve">- Som styrer ønsker jeg å være et pedagogisk anker som viser hvor vi skal med den pedagogikken som drives i </w:t>
      </w:r>
      <w:r w:rsidR="003031E9" w:rsidRPr="001B7468">
        <w:rPr>
          <w:rFonts w:asciiTheme="majorHAnsi" w:hAnsiTheme="majorHAnsi"/>
          <w:sz w:val="24"/>
        </w:rPr>
        <w:t>barnehagen</w:t>
      </w:r>
    </w:p>
    <w:p w14:paraId="1C7F69EB" w14:textId="77777777" w:rsidR="00B440AC" w:rsidRPr="001B7468" w:rsidRDefault="00B440AC" w:rsidP="00B440AC">
      <w:pPr>
        <w:spacing w:after="0"/>
        <w:rPr>
          <w:rFonts w:asciiTheme="majorHAnsi" w:hAnsiTheme="majorHAnsi"/>
          <w:sz w:val="24"/>
        </w:rPr>
      </w:pPr>
    </w:p>
    <w:p w14:paraId="1C7F69EC" w14:textId="77777777" w:rsidR="003031E9" w:rsidRPr="001B7468" w:rsidRDefault="003031E9" w:rsidP="00B440AC">
      <w:pPr>
        <w:spacing w:after="0"/>
        <w:rPr>
          <w:rFonts w:asciiTheme="majorHAnsi" w:hAnsiTheme="majorHAnsi"/>
          <w:sz w:val="24"/>
        </w:rPr>
      </w:pPr>
    </w:p>
    <w:p w14:paraId="1C7F69ED" w14:textId="77777777" w:rsidR="00B440AC" w:rsidRPr="001B7468" w:rsidRDefault="00B440AC" w:rsidP="00A04422">
      <w:pPr>
        <w:pStyle w:val="Overskrift2"/>
        <w:rPr>
          <w:sz w:val="28"/>
        </w:rPr>
      </w:pPr>
      <w:r w:rsidRPr="001B7468">
        <w:rPr>
          <w:sz w:val="28"/>
        </w:rPr>
        <w:t>ADMINISTRATIVE MÅL</w:t>
      </w:r>
    </w:p>
    <w:p w14:paraId="1C7F69EE" w14:textId="77777777" w:rsidR="00B440AC" w:rsidRPr="001B7468" w:rsidRDefault="003A5DC6" w:rsidP="00B440AC">
      <w:pPr>
        <w:spacing w:after="0"/>
        <w:rPr>
          <w:rFonts w:asciiTheme="majorHAnsi" w:hAnsiTheme="majorHAnsi"/>
          <w:sz w:val="24"/>
        </w:rPr>
      </w:pPr>
      <w:r w:rsidRPr="001B7468">
        <w:rPr>
          <w:rFonts w:asciiTheme="majorHAnsi" w:hAnsiTheme="majorHAnsi"/>
          <w:sz w:val="24"/>
        </w:rPr>
        <w:t>- S</w:t>
      </w:r>
      <w:r w:rsidR="00B440AC" w:rsidRPr="001B7468">
        <w:rPr>
          <w:rFonts w:asciiTheme="majorHAnsi" w:hAnsiTheme="majorHAnsi"/>
          <w:sz w:val="24"/>
        </w:rPr>
        <w:t>tyre økonomisk forsvarlig</w:t>
      </w:r>
    </w:p>
    <w:p w14:paraId="1C7F69EF" w14:textId="77777777" w:rsidR="00B440AC" w:rsidRPr="001B7468" w:rsidRDefault="003A5DC6" w:rsidP="00B440AC">
      <w:pPr>
        <w:spacing w:after="0"/>
        <w:rPr>
          <w:rFonts w:asciiTheme="majorHAnsi" w:hAnsiTheme="majorHAnsi"/>
          <w:sz w:val="24"/>
        </w:rPr>
      </w:pPr>
      <w:r w:rsidRPr="001B7468">
        <w:rPr>
          <w:rFonts w:asciiTheme="majorHAnsi" w:hAnsiTheme="majorHAnsi"/>
          <w:sz w:val="24"/>
        </w:rPr>
        <w:t>- T</w:t>
      </w:r>
      <w:r w:rsidR="00B440AC" w:rsidRPr="001B7468">
        <w:rPr>
          <w:rFonts w:asciiTheme="majorHAnsi" w:hAnsiTheme="majorHAnsi"/>
          <w:sz w:val="24"/>
        </w:rPr>
        <w:t>enke langsiktig på hva som er til det beste for barnehagen</w:t>
      </w:r>
    </w:p>
    <w:p w14:paraId="1C7F69F0" w14:textId="77777777" w:rsidR="00B440AC" w:rsidRPr="001B7468" w:rsidRDefault="003A5DC6" w:rsidP="00B440AC">
      <w:pPr>
        <w:spacing w:after="0"/>
        <w:rPr>
          <w:rFonts w:asciiTheme="majorHAnsi" w:hAnsiTheme="majorHAnsi"/>
          <w:sz w:val="24"/>
        </w:rPr>
      </w:pPr>
      <w:r w:rsidRPr="001B7468">
        <w:rPr>
          <w:rFonts w:asciiTheme="majorHAnsi" w:hAnsiTheme="majorHAnsi"/>
          <w:sz w:val="24"/>
        </w:rPr>
        <w:t>- H</w:t>
      </w:r>
      <w:r w:rsidR="00B440AC" w:rsidRPr="001B7468">
        <w:rPr>
          <w:rFonts w:asciiTheme="majorHAnsi" w:hAnsiTheme="majorHAnsi"/>
          <w:sz w:val="24"/>
        </w:rPr>
        <w:t>a gode rutiner for HMS arbeidet</w:t>
      </w:r>
      <w:r w:rsidRPr="001B7468">
        <w:rPr>
          <w:rFonts w:asciiTheme="majorHAnsi" w:hAnsiTheme="majorHAnsi"/>
          <w:sz w:val="24"/>
        </w:rPr>
        <w:t xml:space="preserve"> (se eget kapitel for HMS-mål)</w:t>
      </w:r>
    </w:p>
    <w:p w14:paraId="1C7F69F1" w14:textId="5FE9A5B7" w:rsidR="003A5DC6" w:rsidRPr="001B7468" w:rsidRDefault="003A5DC6" w:rsidP="00B440AC">
      <w:pPr>
        <w:spacing w:after="0"/>
        <w:rPr>
          <w:rFonts w:asciiTheme="majorHAnsi" w:hAnsiTheme="majorHAnsi"/>
          <w:sz w:val="24"/>
        </w:rPr>
      </w:pPr>
      <w:r w:rsidRPr="001B7468">
        <w:rPr>
          <w:rFonts w:asciiTheme="majorHAnsi" w:hAnsiTheme="majorHAnsi"/>
          <w:sz w:val="24"/>
        </w:rPr>
        <w:t>- Ha et godt samarbeid med eierstyret slik at de til enhver tid vet hva som rører seg i barnehagen</w:t>
      </w:r>
    </w:p>
    <w:p w14:paraId="1C7F69F2" w14:textId="77777777" w:rsidR="00B440AC" w:rsidRPr="001B7468" w:rsidRDefault="003031E9" w:rsidP="00B440AC">
      <w:pPr>
        <w:spacing w:after="0"/>
        <w:rPr>
          <w:rFonts w:asciiTheme="majorHAnsi" w:hAnsiTheme="majorHAnsi"/>
          <w:sz w:val="24"/>
        </w:rPr>
      </w:pPr>
      <w:r w:rsidRPr="001B7468">
        <w:rPr>
          <w:rFonts w:asciiTheme="majorHAnsi" w:hAnsiTheme="majorHAnsi"/>
          <w:sz w:val="24"/>
        </w:rPr>
        <w:t>- Følge opp møter med diverse samarbeidspartnere (se i virksomhetsplanen)</w:t>
      </w:r>
    </w:p>
    <w:p w14:paraId="1C7F69F3" w14:textId="77777777" w:rsidR="003031E9" w:rsidRPr="001B7468" w:rsidRDefault="003031E9" w:rsidP="00B440AC">
      <w:pPr>
        <w:spacing w:after="0"/>
        <w:rPr>
          <w:rFonts w:asciiTheme="majorHAnsi" w:hAnsiTheme="majorHAnsi"/>
          <w:sz w:val="24"/>
        </w:rPr>
      </w:pPr>
    </w:p>
    <w:p w14:paraId="1C7F69F4" w14:textId="77777777" w:rsidR="003031E9" w:rsidRPr="001B7468" w:rsidRDefault="003031E9" w:rsidP="00B440AC">
      <w:pPr>
        <w:spacing w:after="0"/>
        <w:rPr>
          <w:rFonts w:asciiTheme="majorHAnsi" w:hAnsiTheme="majorHAnsi"/>
          <w:sz w:val="24"/>
        </w:rPr>
      </w:pPr>
    </w:p>
    <w:p w14:paraId="1C7F69F5" w14:textId="77777777" w:rsidR="00B440AC" w:rsidRPr="001B7468" w:rsidRDefault="00B440AC" w:rsidP="00A04422">
      <w:pPr>
        <w:pStyle w:val="Overskrift2"/>
        <w:rPr>
          <w:sz w:val="28"/>
        </w:rPr>
      </w:pPr>
      <w:r w:rsidRPr="001B7468">
        <w:rPr>
          <w:sz w:val="28"/>
        </w:rPr>
        <w:t>PERSONAL LEDELSE</w:t>
      </w:r>
    </w:p>
    <w:p w14:paraId="1C7F69F6" w14:textId="77777777" w:rsidR="00B440AC" w:rsidRPr="001B7468" w:rsidRDefault="003A5DC6" w:rsidP="00B440AC">
      <w:pPr>
        <w:spacing w:after="0"/>
        <w:rPr>
          <w:rFonts w:asciiTheme="majorHAnsi" w:hAnsiTheme="majorHAnsi"/>
          <w:sz w:val="24"/>
        </w:rPr>
      </w:pPr>
      <w:r w:rsidRPr="001B7468">
        <w:rPr>
          <w:rFonts w:asciiTheme="majorHAnsi" w:hAnsiTheme="majorHAnsi"/>
          <w:sz w:val="24"/>
        </w:rPr>
        <w:t>- I</w:t>
      </w:r>
      <w:r w:rsidR="00B440AC" w:rsidRPr="001B7468">
        <w:rPr>
          <w:rFonts w:asciiTheme="majorHAnsi" w:hAnsiTheme="majorHAnsi"/>
          <w:sz w:val="24"/>
        </w:rPr>
        <w:t>mplementering av mål slik at de blir håndterlige for alle</w:t>
      </w:r>
    </w:p>
    <w:p w14:paraId="1C7F69F7" w14:textId="77777777" w:rsidR="00B440AC" w:rsidRPr="001B7468" w:rsidRDefault="003A5DC6" w:rsidP="00B440AC">
      <w:pPr>
        <w:spacing w:after="0"/>
        <w:rPr>
          <w:rFonts w:asciiTheme="majorHAnsi" w:hAnsiTheme="majorHAnsi"/>
          <w:sz w:val="24"/>
        </w:rPr>
      </w:pPr>
      <w:r w:rsidRPr="001B7468">
        <w:rPr>
          <w:rFonts w:asciiTheme="majorHAnsi" w:hAnsiTheme="majorHAnsi"/>
          <w:sz w:val="24"/>
        </w:rPr>
        <w:t>- HMS</w:t>
      </w:r>
      <w:r w:rsidR="00B440AC" w:rsidRPr="001B7468">
        <w:rPr>
          <w:rFonts w:asciiTheme="majorHAnsi" w:hAnsiTheme="majorHAnsi"/>
          <w:sz w:val="24"/>
        </w:rPr>
        <w:t xml:space="preserve"> og IA</w:t>
      </w:r>
      <w:r w:rsidR="00434A63" w:rsidRPr="001B7468">
        <w:rPr>
          <w:rFonts w:asciiTheme="majorHAnsi" w:hAnsiTheme="majorHAnsi"/>
          <w:sz w:val="24"/>
        </w:rPr>
        <w:t>-</w:t>
      </w:r>
      <w:r w:rsidR="00B440AC" w:rsidRPr="001B7468">
        <w:rPr>
          <w:rFonts w:asciiTheme="majorHAnsi" w:hAnsiTheme="majorHAnsi"/>
          <w:sz w:val="24"/>
        </w:rPr>
        <w:t>arbeid</w:t>
      </w:r>
      <w:r w:rsidRPr="001B7468">
        <w:rPr>
          <w:rFonts w:asciiTheme="majorHAnsi" w:hAnsiTheme="majorHAnsi"/>
          <w:sz w:val="24"/>
        </w:rPr>
        <w:t xml:space="preserve"> (se eget kapitel for</w:t>
      </w:r>
      <w:r w:rsidR="00434A63" w:rsidRPr="001B7468">
        <w:rPr>
          <w:rFonts w:asciiTheme="majorHAnsi" w:hAnsiTheme="majorHAnsi"/>
          <w:sz w:val="24"/>
        </w:rPr>
        <w:t xml:space="preserve"> HMS og</w:t>
      </w:r>
      <w:r w:rsidRPr="001B7468">
        <w:rPr>
          <w:rFonts w:asciiTheme="majorHAnsi" w:hAnsiTheme="majorHAnsi"/>
          <w:sz w:val="24"/>
        </w:rPr>
        <w:t xml:space="preserve"> IA-mål)</w:t>
      </w:r>
    </w:p>
    <w:p w14:paraId="1C7F69F8" w14:textId="4A84CA7F" w:rsidR="003A5DC6" w:rsidRPr="001B7468" w:rsidRDefault="003A5DC6" w:rsidP="003A5DC6">
      <w:pPr>
        <w:spacing w:after="0"/>
        <w:rPr>
          <w:rFonts w:asciiTheme="majorHAnsi" w:hAnsiTheme="majorHAnsi"/>
          <w:sz w:val="24"/>
        </w:rPr>
      </w:pPr>
      <w:r w:rsidRPr="001B7468">
        <w:rPr>
          <w:rFonts w:asciiTheme="majorHAnsi" w:hAnsiTheme="majorHAnsi"/>
          <w:sz w:val="24"/>
        </w:rPr>
        <w:t>- Gjennomføre produktive og faglig gode pers</w:t>
      </w:r>
      <w:r w:rsidR="00D103E8">
        <w:rPr>
          <w:rFonts w:asciiTheme="majorHAnsi" w:hAnsiTheme="majorHAnsi"/>
          <w:sz w:val="24"/>
        </w:rPr>
        <w:t xml:space="preserve">onal </w:t>
      </w:r>
      <w:r w:rsidRPr="001B7468">
        <w:rPr>
          <w:rFonts w:asciiTheme="majorHAnsi" w:hAnsiTheme="majorHAnsi"/>
          <w:sz w:val="24"/>
        </w:rPr>
        <w:t>møter og planleggingsdager</w:t>
      </w:r>
    </w:p>
    <w:p w14:paraId="1C7F69F9" w14:textId="77777777" w:rsidR="00B440AC" w:rsidRPr="001B7468" w:rsidRDefault="003A5DC6" w:rsidP="003A5DC6">
      <w:pPr>
        <w:spacing w:after="0"/>
        <w:rPr>
          <w:rFonts w:asciiTheme="majorHAnsi" w:hAnsiTheme="majorHAnsi"/>
          <w:sz w:val="24"/>
        </w:rPr>
      </w:pPr>
      <w:r w:rsidRPr="001B7468">
        <w:rPr>
          <w:rFonts w:asciiTheme="majorHAnsi" w:hAnsiTheme="majorHAnsi"/>
          <w:sz w:val="24"/>
        </w:rPr>
        <w:t>- Lage mål som blir forpliktene for alle</w:t>
      </w:r>
    </w:p>
    <w:p w14:paraId="1C7F69FA" w14:textId="77777777" w:rsidR="003A5DC6" w:rsidRPr="001B7468" w:rsidRDefault="003A5DC6" w:rsidP="003A5DC6">
      <w:pPr>
        <w:spacing w:after="0"/>
        <w:rPr>
          <w:rFonts w:asciiTheme="majorHAnsi" w:hAnsiTheme="majorHAnsi"/>
          <w:sz w:val="24"/>
        </w:rPr>
      </w:pPr>
      <w:r w:rsidRPr="001B7468">
        <w:rPr>
          <w:rFonts w:asciiTheme="majorHAnsi" w:hAnsiTheme="majorHAnsi"/>
          <w:sz w:val="24"/>
        </w:rPr>
        <w:t xml:space="preserve">- Oppfølging </w:t>
      </w:r>
      <w:r w:rsidR="000F4CD2" w:rsidRPr="001B7468">
        <w:rPr>
          <w:rFonts w:asciiTheme="majorHAnsi" w:hAnsiTheme="majorHAnsi"/>
          <w:sz w:val="24"/>
        </w:rPr>
        <w:t>av</w:t>
      </w:r>
      <w:r w:rsidRPr="001B7468">
        <w:rPr>
          <w:rFonts w:asciiTheme="majorHAnsi" w:hAnsiTheme="majorHAnsi"/>
          <w:sz w:val="24"/>
        </w:rPr>
        <w:t xml:space="preserve"> sykefravær</w:t>
      </w:r>
    </w:p>
    <w:p w14:paraId="1C7F69FB" w14:textId="77777777" w:rsidR="003A5DC6" w:rsidRDefault="003A5DC6" w:rsidP="003A5DC6">
      <w:pPr>
        <w:spacing w:after="0"/>
        <w:rPr>
          <w:rFonts w:asciiTheme="majorHAnsi" w:hAnsiTheme="majorHAnsi"/>
          <w:sz w:val="24"/>
        </w:rPr>
      </w:pPr>
    </w:p>
    <w:p w14:paraId="1C7F69FC" w14:textId="77777777" w:rsidR="003A5DC6" w:rsidRDefault="003A5DC6" w:rsidP="003A5DC6">
      <w:pPr>
        <w:spacing w:after="0"/>
        <w:rPr>
          <w:rFonts w:asciiTheme="majorHAnsi" w:hAnsiTheme="majorHAnsi"/>
          <w:sz w:val="24"/>
        </w:rPr>
      </w:pPr>
    </w:p>
    <w:p w14:paraId="1C7F69FD" w14:textId="77777777" w:rsidR="003A5DC6" w:rsidRPr="003A5DC6" w:rsidRDefault="003A5DC6" w:rsidP="003A5DC6">
      <w:pPr>
        <w:spacing w:after="0"/>
        <w:rPr>
          <w:rFonts w:asciiTheme="majorHAnsi" w:hAnsiTheme="majorHAnsi"/>
          <w:sz w:val="24"/>
        </w:rPr>
      </w:pPr>
    </w:p>
    <w:p w14:paraId="1C7F69FE" w14:textId="77777777" w:rsidR="00E46B49" w:rsidRDefault="00E46B49" w:rsidP="001266E2">
      <w:pPr>
        <w:spacing w:after="0"/>
        <w:rPr>
          <w:rFonts w:asciiTheme="majorHAnsi" w:hAnsiTheme="majorHAnsi"/>
          <w:sz w:val="32"/>
        </w:rPr>
      </w:pPr>
    </w:p>
    <w:p w14:paraId="1C7F69FF" w14:textId="77777777" w:rsidR="003520F6" w:rsidRDefault="003520F6" w:rsidP="001266E2">
      <w:pPr>
        <w:spacing w:after="0"/>
        <w:rPr>
          <w:rFonts w:asciiTheme="majorHAnsi" w:hAnsiTheme="majorHAnsi"/>
          <w:sz w:val="32"/>
        </w:rPr>
      </w:pPr>
    </w:p>
    <w:p w14:paraId="1C7F6A00" w14:textId="77777777" w:rsidR="003520F6" w:rsidRPr="00405F66" w:rsidRDefault="003520F6" w:rsidP="003520F6">
      <w:pPr>
        <w:spacing w:after="0"/>
        <w:jc w:val="center"/>
        <w:rPr>
          <w:rFonts w:asciiTheme="majorHAnsi" w:hAnsiTheme="majorHAnsi"/>
          <w:b/>
          <w:color w:val="4F81BD" w:themeColor="accent1"/>
          <w:sz w:val="32"/>
        </w:rPr>
      </w:pPr>
      <w:r w:rsidRPr="00405F66">
        <w:rPr>
          <w:rFonts w:asciiTheme="majorHAnsi" w:hAnsiTheme="majorHAnsi"/>
          <w:b/>
          <w:color w:val="4F81BD" w:themeColor="accent1"/>
          <w:sz w:val="32"/>
        </w:rPr>
        <w:t xml:space="preserve">MED DETTE ØNSKER </w:t>
      </w:r>
      <w:r w:rsidR="00707682" w:rsidRPr="00405F66">
        <w:rPr>
          <w:rFonts w:asciiTheme="majorHAnsi" w:hAnsiTheme="majorHAnsi"/>
          <w:b/>
          <w:color w:val="4F81BD" w:themeColor="accent1"/>
          <w:sz w:val="32"/>
        </w:rPr>
        <w:t>VI</w:t>
      </w:r>
      <w:r w:rsidRPr="00405F66">
        <w:rPr>
          <w:rFonts w:asciiTheme="majorHAnsi" w:hAnsiTheme="majorHAnsi"/>
          <w:b/>
          <w:color w:val="4F81BD" w:themeColor="accent1"/>
          <w:sz w:val="32"/>
        </w:rPr>
        <w:t xml:space="preserve"> ALLE</w:t>
      </w:r>
    </w:p>
    <w:p w14:paraId="1C7F6A01" w14:textId="77777777" w:rsidR="003520F6" w:rsidRPr="00405F66" w:rsidRDefault="0004145D" w:rsidP="003520F6">
      <w:pPr>
        <w:spacing w:after="0"/>
        <w:jc w:val="center"/>
        <w:rPr>
          <w:rFonts w:asciiTheme="majorHAnsi" w:hAnsiTheme="majorHAnsi"/>
          <w:b/>
          <w:color w:val="4F81BD" w:themeColor="accent1"/>
          <w:sz w:val="32"/>
        </w:rPr>
      </w:pPr>
      <w:r w:rsidRPr="00405F66">
        <w:rPr>
          <w:rFonts w:asciiTheme="majorHAnsi" w:hAnsiTheme="majorHAnsi"/>
          <w:b/>
          <w:color w:val="4F81BD" w:themeColor="accent1"/>
          <w:sz w:val="32"/>
        </w:rPr>
        <w:t>SOM ARBEIDER</w:t>
      </w:r>
      <w:r w:rsidR="003520F6" w:rsidRPr="00405F66">
        <w:rPr>
          <w:rFonts w:asciiTheme="majorHAnsi" w:hAnsiTheme="majorHAnsi"/>
          <w:b/>
          <w:color w:val="4F81BD" w:themeColor="accent1"/>
          <w:sz w:val="32"/>
        </w:rPr>
        <w:t xml:space="preserve"> I RØYSING BARNEHAGE sa</w:t>
      </w:r>
    </w:p>
    <w:p w14:paraId="1C7F6A02" w14:textId="77777777" w:rsidR="003520F6" w:rsidRPr="00405F66" w:rsidRDefault="003520F6" w:rsidP="003520F6">
      <w:pPr>
        <w:spacing w:after="0"/>
        <w:jc w:val="center"/>
        <w:rPr>
          <w:rFonts w:asciiTheme="majorHAnsi" w:hAnsiTheme="majorHAnsi"/>
          <w:b/>
          <w:color w:val="4F81BD" w:themeColor="accent1"/>
          <w:sz w:val="32"/>
        </w:rPr>
      </w:pPr>
      <w:r w:rsidRPr="00405F66">
        <w:rPr>
          <w:rFonts w:asciiTheme="majorHAnsi" w:hAnsiTheme="majorHAnsi"/>
          <w:b/>
          <w:color w:val="4F81BD" w:themeColor="accent1"/>
          <w:sz w:val="32"/>
        </w:rPr>
        <w:t>LYKKE TIL MED ET FLOTT STYKKE ARBEID</w:t>
      </w:r>
    </w:p>
    <w:p w14:paraId="1C7F6A03" w14:textId="77777777" w:rsidR="004939BD" w:rsidRDefault="004939BD">
      <w:pPr>
        <w:rPr>
          <w:rFonts w:asciiTheme="majorHAnsi" w:hAnsiTheme="majorHAnsi"/>
          <w:sz w:val="32"/>
        </w:rPr>
      </w:pPr>
      <w:r>
        <w:rPr>
          <w:rFonts w:asciiTheme="majorHAnsi" w:hAnsiTheme="majorHAnsi"/>
          <w:sz w:val="32"/>
        </w:rPr>
        <w:br w:type="page"/>
      </w:r>
    </w:p>
    <w:p w14:paraId="7B18C6F8" w14:textId="1B113C8C" w:rsidR="00AC66C9" w:rsidRDefault="003E6E49" w:rsidP="003E6E49">
      <w:pPr>
        <w:pStyle w:val="Overskrift1"/>
      </w:pPr>
      <w:r>
        <w:t>ORGANISASJONSKART</w:t>
      </w:r>
    </w:p>
    <w:p w14:paraId="2EE44C2E" w14:textId="41009461" w:rsidR="00FF6ACA" w:rsidRDefault="00447310">
      <w:pPr>
        <w:rPr>
          <w:rFonts w:asciiTheme="majorHAnsi" w:hAnsiTheme="majorHAnsi"/>
          <w:sz w:val="32"/>
        </w:rPr>
      </w:pPr>
      <w:r w:rsidRPr="00965529">
        <w:rPr>
          <w:rFonts w:asciiTheme="majorHAnsi" w:hAnsiTheme="majorHAnsi"/>
          <w:noProof/>
          <w:sz w:val="32"/>
          <w:lang w:eastAsia="nb-NO"/>
        </w:rPr>
        <w:drawing>
          <wp:anchor distT="0" distB="0" distL="114300" distR="114300" simplePos="0" relativeHeight="251661824" behindDoc="0" locked="0" layoutInCell="1" allowOverlap="1" wp14:anchorId="11028807" wp14:editId="7BD3718C">
            <wp:simplePos x="0" y="0"/>
            <wp:positionH relativeFrom="column">
              <wp:posOffset>-328930</wp:posOffset>
            </wp:positionH>
            <wp:positionV relativeFrom="paragraph">
              <wp:posOffset>424815</wp:posOffset>
            </wp:positionV>
            <wp:extent cx="6858000" cy="6419850"/>
            <wp:effectExtent l="0" t="19050" r="0" b="0"/>
            <wp:wrapNone/>
            <wp:docPr id="9"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14:sizeRelH relativeFrom="margin">
              <wp14:pctWidth>0</wp14:pctWidth>
            </wp14:sizeRelH>
          </wp:anchor>
        </w:drawing>
      </w:r>
    </w:p>
    <w:p w14:paraId="61B4F0B3" w14:textId="522DC58D" w:rsidR="008157D9" w:rsidRDefault="008157D9">
      <w:pPr>
        <w:rPr>
          <w:rFonts w:asciiTheme="majorHAnsi" w:hAnsiTheme="majorHAnsi"/>
          <w:sz w:val="32"/>
        </w:rPr>
      </w:pPr>
    </w:p>
    <w:p w14:paraId="39C47249" w14:textId="77777777" w:rsidR="008157D9" w:rsidRDefault="008157D9">
      <w:pPr>
        <w:rPr>
          <w:rFonts w:asciiTheme="majorHAnsi" w:hAnsiTheme="majorHAnsi"/>
          <w:sz w:val="32"/>
        </w:rPr>
      </w:pPr>
    </w:p>
    <w:p w14:paraId="6A3F94D1" w14:textId="77777777" w:rsidR="008157D9" w:rsidRDefault="008157D9">
      <w:pPr>
        <w:rPr>
          <w:rFonts w:asciiTheme="majorHAnsi" w:hAnsiTheme="majorHAnsi"/>
          <w:sz w:val="32"/>
        </w:rPr>
      </w:pPr>
    </w:p>
    <w:p w14:paraId="56BA7F55" w14:textId="77777777" w:rsidR="008157D9" w:rsidRDefault="008157D9">
      <w:pPr>
        <w:rPr>
          <w:rFonts w:asciiTheme="majorHAnsi" w:hAnsiTheme="majorHAnsi"/>
          <w:sz w:val="32"/>
        </w:rPr>
      </w:pPr>
    </w:p>
    <w:p w14:paraId="493915E5" w14:textId="77777777" w:rsidR="008157D9" w:rsidRDefault="008157D9">
      <w:pPr>
        <w:rPr>
          <w:rFonts w:asciiTheme="majorHAnsi" w:hAnsiTheme="majorHAnsi"/>
          <w:sz w:val="32"/>
        </w:rPr>
      </w:pPr>
    </w:p>
    <w:p w14:paraId="4D6155BA" w14:textId="77777777" w:rsidR="008157D9" w:rsidRDefault="008157D9">
      <w:pPr>
        <w:rPr>
          <w:rFonts w:asciiTheme="majorHAnsi" w:hAnsiTheme="majorHAnsi"/>
          <w:sz w:val="32"/>
        </w:rPr>
      </w:pPr>
    </w:p>
    <w:p w14:paraId="0FB51B5A" w14:textId="77777777" w:rsidR="008157D9" w:rsidRDefault="008157D9">
      <w:pPr>
        <w:rPr>
          <w:rFonts w:asciiTheme="majorHAnsi" w:hAnsiTheme="majorHAnsi"/>
          <w:sz w:val="32"/>
        </w:rPr>
      </w:pPr>
    </w:p>
    <w:p w14:paraId="0417A0D6" w14:textId="77777777" w:rsidR="008157D9" w:rsidRDefault="008157D9">
      <w:pPr>
        <w:rPr>
          <w:rFonts w:asciiTheme="majorHAnsi" w:hAnsiTheme="majorHAnsi"/>
          <w:sz w:val="32"/>
        </w:rPr>
      </w:pPr>
    </w:p>
    <w:p w14:paraId="25CDB7D4" w14:textId="77777777" w:rsidR="008157D9" w:rsidRDefault="008157D9">
      <w:pPr>
        <w:rPr>
          <w:rFonts w:asciiTheme="majorHAnsi" w:hAnsiTheme="majorHAnsi"/>
          <w:sz w:val="32"/>
        </w:rPr>
      </w:pPr>
    </w:p>
    <w:p w14:paraId="3131BB56" w14:textId="77777777" w:rsidR="008157D9" w:rsidRDefault="008157D9">
      <w:pPr>
        <w:rPr>
          <w:rFonts w:asciiTheme="majorHAnsi" w:hAnsiTheme="majorHAnsi"/>
          <w:sz w:val="32"/>
        </w:rPr>
      </w:pPr>
    </w:p>
    <w:p w14:paraId="1F145003" w14:textId="77777777" w:rsidR="008157D9" w:rsidRDefault="008157D9">
      <w:pPr>
        <w:rPr>
          <w:rFonts w:asciiTheme="majorHAnsi" w:hAnsiTheme="majorHAnsi"/>
          <w:sz w:val="32"/>
        </w:rPr>
      </w:pPr>
    </w:p>
    <w:p w14:paraId="7D5E72FE" w14:textId="77777777" w:rsidR="008157D9" w:rsidRDefault="008157D9">
      <w:pPr>
        <w:rPr>
          <w:rFonts w:asciiTheme="majorHAnsi" w:hAnsiTheme="majorHAnsi"/>
          <w:sz w:val="32"/>
        </w:rPr>
      </w:pPr>
    </w:p>
    <w:p w14:paraId="486EAB4A" w14:textId="77777777" w:rsidR="008157D9" w:rsidRDefault="008157D9">
      <w:pPr>
        <w:rPr>
          <w:rFonts w:asciiTheme="majorHAnsi" w:hAnsiTheme="majorHAnsi"/>
          <w:sz w:val="32"/>
        </w:rPr>
      </w:pPr>
    </w:p>
    <w:p w14:paraId="2BA33B17" w14:textId="77777777" w:rsidR="008157D9" w:rsidRDefault="008157D9">
      <w:pPr>
        <w:rPr>
          <w:rFonts w:asciiTheme="majorHAnsi" w:hAnsiTheme="majorHAnsi"/>
          <w:sz w:val="32"/>
        </w:rPr>
      </w:pPr>
    </w:p>
    <w:p w14:paraId="0D06047D" w14:textId="77777777" w:rsidR="00553FD0" w:rsidRDefault="00553FD0">
      <w:pPr>
        <w:rPr>
          <w:rFonts w:asciiTheme="majorHAnsi" w:hAnsiTheme="majorHAnsi"/>
          <w:sz w:val="32"/>
        </w:rPr>
      </w:pPr>
    </w:p>
    <w:p w14:paraId="59DF5E75" w14:textId="77777777" w:rsidR="00553FD0" w:rsidRDefault="00553FD0">
      <w:pPr>
        <w:rPr>
          <w:rFonts w:asciiTheme="majorHAnsi" w:hAnsiTheme="majorHAnsi"/>
          <w:sz w:val="32"/>
        </w:rPr>
      </w:pPr>
    </w:p>
    <w:p w14:paraId="268758C2" w14:textId="77777777" w:rsidR="008157D9" w:rsidRDefault="008157D9">
      <w:pPr>
        <w:rPr>
          <w:rFonts w:asciiTheme="majorHAnsi" w:hAnsiTheme="majorHAnsi"/>
          <w:sz w:val="32"/>
        </w:rPr>
      </w:pPr>
    </w:p>
    <w:p w14:paraId="0344062B" w14:textId="5EA08DB9" w:rsidR="00553FD0" w:rsidRDefault="00F62D9E">
      <w:pPr>
        <w:rPr>
          <w:rFonts w:asciiTheme="majorHAnsi" w:hAnsiTheme="majorHAnsi"/>
          <w:sz w:val="32"/>
        </w:rPr>
      </w:pPr>
      <w:r>
        <w:rPr>
          <w:noProof/>
        </w:rPr>
        <w:pict w14:anchorId="33180F5D">
          <v:shape id="Tekstboks 2" o:spid="_x0000_s2056" type="#_x0000_t202" style="position:absolute;margin-left:0;margin-top:21.6pt;width:273.6pt;height:110.55pt;z-index:251679744;visibility:visible;mso-wrap-style:square;mso-width-percent:585;mso-height-percent:200;mso-wrap-distance-left:9pt;mso-wrap-distance-top:7.2pt;mso-wrap-distance-right:9pt;mso-wrap-distance-bottom:7.2pt;mso-position-horizontal:center;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TJD+QEAAM4DAAAOAAAAZHJzL2Uyb0RvYy54bWysU11v2yAUfZ+0/4B4X+ykzppYcaquXaZJ&#10;3YfU7gdgjGM04DIgsbNfvwt202h7q+YHBL7cc+8597C5GbQiR+G8BFPR+SynRBgOjTT7iv542r1b&#10;UeIDMw1TYERFT8LTm+3bN5velmIBHahGOIIgxpe9rWgXgi2zzPNOaOZnYIXBYAtOs4BHt88ax3pE&#10;1ypb5Pn7rAfXWAdceI9/78cg3Sb8thU8fGtbLwJRFcXeQlpdWuu4ZtsNK/eO2U7yqQ32ii40kwaL&#10;nqHuWWDk4OQ/UFpyBx7aMOOgM2hbyUXigGzm+V9sHjtmReKC4nh7lsn/P1j+9fhovzsShg8w4AAT&#10;CW8fgP/0xMBdx8xe3DoHfSdYg4XnUbKst76cUqPUvvQRpO6/QINDZocACWhonY6qIE+C6DiA01l0&#10;MQTC8edVcV1cLzDEMTYv8qv1aplqsPI53TofPgnQJG4q6nCqCZ4dH3yI7bDy+UqsZmAnlUqTVYb0&#10;FV0vF8uUcBHRMqDxlNQVXeXxG60QWX40TUoOTKpxjwWUmWhHpiPnMNQDXoz0a2hOKICD0WD4IHDT&#10;gftNSY/mqqj/dWBOUKI+GxRxPS+K6MZ0KJaJvruM1JcRZjhCVTRQMm7vQnJw5OrtLYq9k0mGl06m&#10;XtE0SZ3J4NGVl+d06+UZbv8AAAD//wMAUEsDBBQABgAIAAAAIQB6nJk63gAAAAcBAAAPAAAAZHJz&#10;L2Rvd25yZXYueG1sTI/NTsMwEITvSLyDtUjcqEMSSgjZVOWnnJAQbS+9OfGSRI3tKHba8PYsJ7jt&#10;aEYz3xar2fTiRKPvnEW4XUQgyNZOd7ZB2O82NxkIH5TVqneWEL7Jw6q8vChUrt3ZftJpGxrBJdbn&#10;CqENYcil9HVLRvmFG8iy9+VGowLLsZF6VGcuN72Mo2gpjeosL7RqoOeW6uN2MgjvNB6yhyl76g4v&#10;m9ePY6Krt7VGvL6a148gAs3hLwy/+IwOJTNVbrLaix6BHwkIaRKDYPcuveejQoiXaQKyLOR//vIH&#10;AAD//wMAUEsBAi0AFAAGAAgAAAAhALaDOJL+AAAA4QEAABMAAAAAAAAAAAAAAAAAAAAAAFtDb250&#10;ZW50X1R5cGVzXS54bWxQSwECLQAUAAYACAAAACEAOP0h/9YAAACUAQAACwAAAAAAAAAAAAAAAAAv&#10;AQAAX3JlbHMvLnJlbHNQSwECLQAUAAYACAAAACEAdaEyQ/kBAADOAwAADgAAAAAAAAAAAAAAAAAu&#10;AgAAZHJzL2Uyb0RvYy54bWxQSwECLQAUAAYACAAAACEAepyZOt4AAAAHAQAADwAAAAAAAAAAAAAA&#10;AABTBAAAZHJzL2Rvd25yZXYueG1sUEsFBgAAAAAEAAQA8wAAAF4FAAAAAA==&#10;" filled="f" stroked="f">
            <v:textbox style="mso-fit-shape-to-text:t">
              <w:txbxContent>
                <w:p w14:paraId="709D0926" w14:textId="5FEE99E4" w:rsidR="008157D9" w:rsidRDefault="008157D9">
                  <w:pPr>
                    <w:pBdr>
                      <w:top w:val="single" w:sz="24" w:space="8" w:color="4F81BD" w:themeColor="accent1"/>
                      <w:bottom w:val="single" w:sz="24" w:space="8" w:color="4F81BD" w:themeColor="accent1"/>
                    </w:pBdr>
                    <w:spacing w:after="0"/>
                    <w:rPr>
                      <w:i/>
                      <w:iCs/>
                      <w:color w:val="4F81BD" w:themeColor="accent1"/>
                      <w:sz w:val="24"/>
                    </w:rPr>
                  </w:pPr>
                  <w:r>
                    <w:rPr>
                      <w:i/>
                      <w:iCs/>
                      <w:color w:val="4F81BD" w:themeColor="accent1"/>
                      <w:sz w:val="24"/>
                      <w:szCs w:val="24"/>
                    </w:rPr>
                    <w:t>Dette er organiseringen</w:t>
                  </w:r>
                  <w:r w:rsidR="00743DBD">
                    <w:rPr>
                      <w:i/>
                      <w:iCs/>
                      <w:color w:val="4F81BD" w:themeColor="accent1"/>
                      <w:sz w:val="24"/>
                      <w:szCs w:val="24"/>
                    </w:rPr>
                    <w:t xml:space="preserve"> av barnehagen</w:t>
                  </w:r>
                  <w:r>
                    <w:rPr>
                      <w:i/>
                      <w:iCs/>
                      <w:color w:val="4F81BD" w:themeColor="accent1"/>
                      <w:sz w:val="24"/>
                      <w:szCs w:val="24"/>
                    </w:rPr>
                    <w:t xml:space="preserve"> pr. 1.1.2022. Avdelingene</w:t>
                  </w:r>
                  <w:r w:rsidR="00447310">
                    <w:rPr>
                      <w:i/>
                      <w:iCs/>
                      <w:color w:val="4F81BD" w:themeColor="accent1"/>
                      <w:sz w:val="24"/>
                      <w:szCs w:val="24"/>
                    </w:rPr>
                    <w:t>s</w:t>
                  </w:r>
                  <w:r>
                    <w:rPr>
                      <w:i/>
                      <w:iCs/>
                      <w:color w:val="4F81BD" w:themeColor="accent1"/>
                      <w:sz w:val="24"/>
                      <w:szCs w:val="24"/>
                    </w:rPr>
                    <w:t xml:space="preserve"> </w:t>
                  </w:r>
                  <w:r w:rsidR="00743DBD">
                    <w:rPr>
                      <w:i/>
                      <w:iCs/>
                      <w:color w:val="4F81BD" w:themeColor="accent1"/>
                      <w:sz w:val="24"/>
                      <w:szCs w:val="24"/>
                    </w:rPr>
                    <w:t xml:space="preserve">organisering vil til enhver tid avhenge av hvor mange barn vi har i barnehagen. Pedagognorm og bemanningsnorm </w:t>
                  </w:r>
                  <w:r w:rsidR="00DB48E7">
                    <w:rPr>
                      <w:i/>
                      <w:iCs/>
                      <w:color w:val="4F81BD" w:themeColor="accent1"/>
                      <w:sz w:val="24"/>
                      <w:szCs w:val="24"/>
                    </w:rPr>
                    <w:t>styrer</w:t>
                  </w:r>
                  <w:r w:rsidR="00743DBD">
                    <w:rPr>
                      <w:i/>
                      <w:iCs/>
                      <w:color w:val="4F81BD" w:themeColor="accent1"/>
                      <w:sz w:val="24"/>
                      <w:szCs w:val="24"/>
                    </w:rPr>
                    <w:t xml:space="preserve"> </w:t>
                  </w:r>
                  <w:r w:rsidR="00447310">
                    <w:rPr>
                      <w:i/>
                      <w:iCs/>
                      <w:color w:val="4F81BD" w:themeColor="accent1"/>
                      <w:sz w:val="24"/>
                      <w:szCs w:val="24"/>
                    </w:rPr>
                    <w:t>sammensetning</w:t>
                  </w:r>
                  <w:r w:rsidR="00DB48E7">
                    <w:rPr>
                      <w:i/>
                      <w:iCs/>
                      <w:color w:val="4F81BD" w:themeColor="accent1"/>
                      <w:sz w:val="24"/>
                      <w:szCs w:val="24"/>
                    </w:rPr>
                    <w:t>en</w:t>
                  </w:r>
                  <w:r w:rsidR="00447310">
                    <w:rPr>
                      <w:i/>
                      <w:iCs/>
                      <w:color w:val="4F81BD" w:themeColor="accent1"/>
                      <w:sz w:val="24"/>
                      <w:szCs w:val="24"/>
                    </w:rPr>
                    <w:t xml:space="preserve"> av </w:t>
                  </w:r>
                  <w:r w:rsidR="00743DBD">
                    <w:rPr>
                      <w:i/>
                      <w:iCs/>
                      <w:color w:val="4F81BD" w:themeColor="accent1"/>
                      <w:sz w:val="24"/>
                      <w:szCs w:val="24"/>
                    </w:rPr>
                    <w:t>ansatte</w:t>
                  </w:r>
                  <w:r w:rsidR="00DB48E7">
                    <w:rPr>
                      <w:i/>
                      <w:iCs/>
                      <w:color w:val="4F81BD" w:themeColor="accent1"/>
                      <w:sz w:val="24"/>
                      <w:szCs w:val="24"/>
                    </w:rPr>
                    <w:t>.</w:t>
                  </w:r>
                </w:p>
              </w:txbxContent>
            </v:textbox>
            <w10:wrap type="topAndBottom" anchorx="page"/>
          </v:shape>
        </w:pict>
      </w:r>
    </w:p>
    <w:sectPr w:rsidR="00553FD0" w:rsidSect="000125CC">
      <w:headerReference w:type="default" r:id="rId59"/>
      <w:footerReference w:type="default" r:id="rId60"/>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3BF25" w14:textId="77777777" w:rsidR="00087818" w:rsidRDefault="00087818" w:rsidP="000D70CF">
      <w:pPr>
        <w:spacing w:after="0"/>
      </w:pPr>
      <w:r>
        <w:separator/>
      </w:r>
    </w:p>
  </w:endnote>
  <w:endnote w:type="continuationSeparator" w:id="0">
    <w:p w14:paraId="35BBB6C9" w14:textId="77777777" w:rsidR="00087818" w:rsidRDefault="00087818" w:rsidP="000D70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ckwell Extra Bold">
    <w:panose1 w:val="02060903040505020403"/>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F6A11" w14:textId="77777777" w:rsidR="000D70CF" w:rsidRDefault="008B488E" w:rsidP="008B488E">
    <w:pPr>
      <w:pStyle w:val="Bunntekst"/>
      <w:pBdr>
        <w:top w:val="thinThickSmallGap" w:sz="24" w:space="1" w:color="622423" w:themeColor="accent2" w:themeShade="7F"/>
      </w:pBdr>
    </w:pPr>
    <w:r>
      <w:rPr>
        <w:rFonts w:asciiTheme="majorHAnsi" w:hAnsiTheme="majorHAnsi"/>
        <w:noProof/>
        <w:sz w:val="20"/>
        <w:lang w:eastAsia="nb-NO"/>
      </w:rPr>
      <w:drawing>
        <wp:inline distT="0" distB="0" distL="0" distR="0" wp14:anchorId="1C7F6A14" wp14:editId="2B69C26D">
          <wp:extent cx="650875" cy="237679"/>
          <wp:effectExtent l="0" t="0" r="0" b="0"/>
          <wp:docPr id="4" name="Bilde 3" descr="Liten logo, far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en logo, farger.jpg"/>
                  <pic:cNvPicPr/>
                </pic:nvPicPr>
                <pic:blipFill>
                  <a:blip r:embed="rId1"/>
                  <a:stretch>
                    <a:fillRect/>
                  </a:stretch>
                </pic:blipFill>
                <pic:spPr>
                  <a:xfrm>
                    <a:off x="0" y="0"/>
                    <a:ext cx="682979" cy="24940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A4A95" w14:textId="77777777" w:rsidR="00087818" w:rsidRDefault="00087818" w:rsidP="000D70CF">
      <w:pPr>
        <w:spacing w:after="0"/>
      </w:pPr>
      <w:r>
        <w:separator/>
      </w:r>
    </w:p>
  </w:footnote>
  <w:footnote w:type="continuationSeparator" w:id="0">
    <w:p w14:paraId="3EC3BFC4" w14:textId="77777777" w:rsidR="00087818" w:rsidRDefault="00087818" w:rsidP="000D70C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F6A10" w14:textId="77777777" w:rsidR="002F7419" w:rsidRDefault="00F62D9E">
    <w:pPr>
      <w:pStyle w:val="Topptekst"/>
    </w:pPr>
    <w:r>
      <w:rPr>
        <w:noProof/>
        <w:lang w:eastAsia="zh-TW"/>
      </w:rPr>
      <w:pict w14:anchorId="1C7F6A12">
        <v:shapetype id="_x0000_t202" coordsize="21600,21600" o:spt="202" path="m,l,21600r21600,l21600,xe">
          <v:stroke joinstyle="miter"/>
          <v:path gradientshapeok="t" o:connecttype="rect"/>
        </v:shapetype>
        <v:shape id="_x0000_s1026" type="#_x0000_t202" style="position:absolute;margin-left:0;margin-top:0;width:468pt;height:13.45pt;z-index:251661312;mso-width-percent:1000;mso-position-horizontal:left;mso-position-horizontal-relative:margin;mso-position-vertical:center;mso-position-vertical-relative:top-margin-area;mso-width-percent:1000;mso-width-relative:margin;v-text-anchor:middle" o:allowincell="f" filled="f" stroked="f">
          <v:textbox style="mso-fit-shape-to-text:t" inset=",0,,0">
            <w:txbxContent>
              <w:p w14:paraId="1C7F6A17" w14:textId="77777777" w:rsidR="002F7419" w:rsidRPr="00690BF9" w:rsidRDefault="002F7419" w:rsidP="00690BF9">
                <w:pPr>
                  <w:jc w:val="center"/>
                </w:pPr>
              </w:p>
            </w:txbxContent>
          </v:textbox>
          <w10:wrap anchorx="margin" anchory="margin"/>
        </v:shape>
      </w:pict>
    </w:r>
    <w:r>
      <w:rPr>
        <w:noProof/>
        <w:lang w:eastAsia="zh-TW"/>
      </w:rPr>
      <w:pict w14:anchorId="1C7F6A13">
        <v:shape id="_x0000_s1025" type="#_x0000_t202" style="position:absolute;margin-left:0;margin-top:0;width:1in;height:13.45pt;z-index:251660288;mso-width-percent:1000;mso-position-horizontal:left;mso-position-horizontal-relative:page;mso-position-vertical:center;mso-position-vertical-relative:top-margin-area;mso-width-percent:1000;mso-width-relative:left-margin-area;v-text-anchor:middle" o:allowincell="f" fillcolor="#4f81bd [3204]" stroked="f">
          <v:textbox style="mso-fit-shape-to-text:t" inset=",0,,0">
            <w:txbxContent>
              <w:p w14:paraId="1C7F6A18" w14:textId="77777777" w:rsidR="002F7419" w:rsidRDefault="004F4C2C">
                <w:pPr>
                  <w:spacing w:after="0"/>
                  <w:jc w:val="right"/>
                  <w:rPr>
                    <w:color w:val="FFFFFF" w:themeColor="background1"/>
                  </w:rPr>
                </w:pPr>
                <w:r>
                  <w:rPr>
                    <w:noProof/>
                    <w:color w:val="FFFFFF" w:themeColor="background1"/>
                  </w:rPr>
                  <w:fldChar w:fldCharType="begin"/>
                </w:r>
                <w:r>
                  <w:rPr>
                    <w:noProof/>
                    <w:color w:val="FFFFFF" w:themeColor="background1"/>
                  </w:rPr>
                  <w:instrText xml:space="preserve"> PAGE   \* MERGEFORMAT </w:instrText>
                </w:r>
                <w:r>
                  <w:rPr>
                    <w:noProof/>
                    <w:color w:val="FFFFFF" w:themeColor="background1"/>
                  </w:rPr>
                  <w:fldChar w:fldCharType="separate"/>
                </w:r>
                <w:r w:rsidR="00405F66" w:rsidRPr="00405F66">
                  <w:rPr>
                    <w:noProof/>
                    <w:color w:val="FFFFFF" w:themeColor="background1"/>
                  </w:rPr>
                  <w:t>14</w:t>
                </w:r>
                <w:r>
                  <w:rPr>
                    <w:noProof/>
                    <w:color w:val="FFFFFF" w:themeColor="background1"/>
                  </w:rPr>
                  <w:fldChar w:fldCharType="end"/>
                </w:r>
              </w:p>
            </w:txbxContent>
          </v:textbox>
          <w10:wrap anchorx="page"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53D92"/>
    <w:multiLevelType w:val="hybridMultilevel"/>
    <w:tmpl w:val="927AC73A"/>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40BC2AA6"/>
    <w:multiLevelType w:val="hybridMultilevel"/>
    <w:tmpl w:val="034CC9CA"/>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4A1B4189"/>
    <w:multiLevelType w:val="hybridMultilevel"/>
    <w:tmpl w:val="BD028E3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4CF225B2"/>
    <w:multiLevelType w:val="hybridMultilevel"/>
    <w:tmpl w:val="1B12CE78"/>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59D62E7C"/>
    <w:multiLevelType w:val="hybridMultilevel"/>
    <w:tmpl w:val="0E08A85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7C03510F"/>
    <w:multiLevelType w:val="multilevel"/>
    <w:tmpl w:val="FD6CC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bookFoldPrintingSheets w:val="-4"/>
  <w:characterSpacingControl w:val="doNotCompress"/>
  <w:savePreviewPicture/>
  <w:hdrShapeDefaults>
    <o:shapedefaults v:ext="edit" spidmax="2059">
      <o:colormru v:ext="edit" colors="#2e75cc,#39f,#36c,#4e76b0"/>
      <o:colormenu v:ext="edit" fillcolor="none" strokecolor="none"/>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812EE"/>
    <w:rsid w:val="00003AC6"/>
    <w:rsid w:val="00004735"/>
    <w:rsid w:val="00005448"/>
    <w:rsid w:val="00007A7C"/>
    <w:rsid w:val="000125CC"/>
    <w:rsid w:val="0002363B"/>
    <w:rsid w:val="0002770D"/>
    <w:rsid w:val="00031867"/>
    <w:rsid w:val="0003505C"/>
    <w:rsid w:val="00035E9A"/>
    <w:rsid w:val="00036ED0"/>
    <w:rsid w:val="0004145D"/>
    <w:rsid w:val="00043713"/>
    <w:rsid w:val="00047209"/>
    <w:rsid w:val="0006533C"/>
    <w:rsid w:val="000812BD"/>
    <w:rsid w:val="00087818"/>
    <w:rsid w:val="00094337"/>
    <w:rsid w:val="000A0445"/>
    <w:rsid w:val="000A65A6"/>
    <w:rsid w:val="000A7DD9"/>
    <w:rsid w:val="000B1F75"/>
    <w:rsid w:val="000B4AE2"/>
    <w:rsid w:val="000B57ED"/>
    <w:rsid w:val="000D056D"/>
    <w:rsid w:val="000D70CF"/>
    <w:rsid w:val="000E7128"/>
    <w:rsid w:val="000F4CD2"/>
    <w:rsid w:val="001116EA"/>
    <w:rsid w:val="00114C43"/>
    <w:rsid w:val="00124818"/>
    <w:rsid w:val="00124D60"/>
    <w:rsid w:val="001266E2"/>
    <w:rsid w:val="001618EB"/>
    <w:rsid w:val="00161C9E"/>
    <w:rsid w:val="0016551C"/>
    <w:rsid w:val="00166D73"/>
    <w:rsid w:val="001771A9"/>
    <w:rsid w:val="00187C0A"/>
    <w:rsid w:val="00192264"/>
    <w:rsid w:val="00192607"/>
    <w:rsid w:val="00192E91"/>
    <w:rsid w:val="00193209"/>
    <w:rsid w:val="00193B2E"/>
    <w:rsid w:val="001946DC"/>
    <w:rsid w:val="00194C74"/>
    <w:rsid w:val="001B22BA"/>
    <w:rsid w:val="001B4856"/>
    <w:rsid w:val="001B4B15"/>
    <w:rsid w:val="001B7468"/>
    <w:rsid w:val="001C23D3"/>
    <w:rsid w:val="001D080E"/>
    <w:rsid w:val="001D12DD"/>
    <w:rsid w:val="001D39B0"/>
    <w:rsid w:val="001D5532"/>
    <w:rsid w:val="001E2EBE"/>
    <w:rsid w:val="00206587"/>
    <w:rsid w:val="00223996"/>
    <w:rsid w:val="00224F9E"/>
    <w:rsid w:val="00236970"/>
    <w:rsid w:val="002401FC"/>
    <w:rsid w:val="002461E1"/>
    <w:rsid w:val="00250D0A"/>
    <w:rsid w:val="002522D8"/>
    <w:rsid w:val="00263200"/>
    <w:rsid w:val="002712FB"/>
    <w:rsid w:val="002749BA"/>
    <w:rsid w:val="00277547"/>
    <w:rsid w:val="002835EE"/>
    <w:rsid w:val="002837BD"/>
    <w:rsid w:val="00285525"/>
    <w:rsid w:val="002A2AC2"/>
    <w:rsid w:val="002A4D3F"/>
    <w:rsid w:val="002B3B81"/>
    <w:rsid w:val="002B5FE3"/>
    <w:rsid w:val="002C735B"/>
    <w:rsid w:val="002D4DFA"/>
    <w:rsid w:val="002F30A9"/>
    <w:rsid w:val="002F65AB"/>
    <w:rsid w:val="002F7419"/>
    <w:rsid w:val="003031E9"/>
    <w:rsid w:val="0032209B"/>
    <w:rsid w:val="00322244"/>
    <w:rsid w:val="00322F98"/>
    <w:rsid w:val="00326E80"/>
    <w:rsid w:val="00334BF9"/>
    <w:rsid w:val="00335E8D"/>
    <w:rsid w:val="00337A73"/>
    <w:rsid w:val="0034194B"/>
    <w:rsid w:val="003441C7"/>
    <w:rsid w:val="0034675D"/>
    <w:rsid w:val="003475BF"/>
    <w:rsid w:val="003520F6"/>
    <w:rsid w:val="00360770"/>
    <w:rsid w:val="00363783"/>
    <w:rsid w:val="003703D7"/>
    <w:rsid w:val="003773D2"/>
    <w:rsid w:val="003947FB"/>
    <w:rsid w:val="00395B90"/>
    <w:rsid w:val="00397047"/>
    <w:rsid w:val="003974B5"/>
    <w:rsid w:val="003A2586"/>
    <w:rsid w:val="003A5DC6"/>
    <w:rsid w:val="003B32AF"/>
    <w:rsid w:val="003C2488"/>
    <w:rsid w:val="003C3981"/>
    <w:rsid w:val="003E66E9"/>
    <w:rsid w:val="003E6E49"/>
    <w:rsid w:val="003F77FA"/>
    <w:rsid w:val="00402DF9"/>
    <w:rsid w:val="00405F66"/>
    <w:rsid w:val="004064A8"/>
    <w:rsid w:val="00413FB4"/>
    <w:rsid w:val="00420D8C"/>
    <w:rsid w:val="00422B79"/>
    <w:rsid w:val="00426817"/>
    <w:rsid w:val="00434A63"/>
    <w:rsid w:val="00447310"/>
    <w:rsid w:val="00452EDB"/>
    <w:rsid w:val="00475738"/>
    <w:rsid w:val="00480CF9"/>
    <w:rsid w:val="00491F7E"/>
    <w:rsid w:val="004939BD"/>
    <w:rsid w:val="004B1C48"/>
    <w:rsid w:val="004B5742"/>
    <w:rsid w:val="004C33EA"/>
    <w:rsid w:val="004C76AF"/>
    <w:rsid w:val="004D07FC"/>
    <w:rsid w:val="004D3E90"/>
    <w:rsid w:val="004D4DA2"/>
    <w:rsid w:val="004E7CB7"/>
    <w:rsid w:val="004F20F8"/>
    <w:rsid w:val="004F2CCD"/>
    <w:rsid w:val="004F4C2C"/>
    <w:rsid w:val="004F61A6"/>
    <w:rsid w:val="004F7250"/>
    <w:rsid w:val="00501049"/>
    <w:rsid w:val="0050532C"/>
    <w:rsid w:val="0051080C"/>
    <w:rsid w:val="005109E8"/>
    <w:rsid w:val="00520701"/>
    <w:rsid w:val="00526DCE"/>
    <w:rsid w:val="00531DB1"/>
    <w:rsid w:val="00553FD0"/>
    <w:rsid w:val="00557D48"/>
    <w:rsid w:val="005644B5"/>
    <w:rsid w:val="005673BB"/>
    <w:rsid w:val="005A5919"/>
    <w:rsid w:val="005C68EA"/>
    <w:rsid w:val="005C6EE9"/>
    <w:rsid w:val="005F3F28"/>
    <w:rsid w:val="00600019"/>
    <w:rsid w:val="00605B4D"/>
    <w:rsid w:val="0061694A"/>
    <w:rsid w:val="006311B7"/>
    <w:rsid w:val="00631F40"/>
    <w:rsid w:val="00637CEA"/>
    <w:rsid w:val="006462E9"/>
    <w:rsid w:val="0065645A"/>
    <w:rsid w:val="00662B51"/>
    <w:rsid w:val="0066536E"/>
    <w:rsid w:val="00671B47"/>
    <w:rsid w:val="006822E7"/>
    <w:rsid w:val="00686223"/>
    <w:rsid w:val="0069094B"/>
    <w:rsid w:val="00690BF9"/>
    <w:rsid w:val="00691357"/>
    <w:rsid w:val="00694936"/>
    <w:rsid w:val="006959CD"/>
    <w:rsid w:val="006960EC"/>
    <w:rsid w:val="006A1904"/>
    <w:rsid w:val="006A2984"/>
    <w:rsid w:val="006A3E9F"/>
    <w:rsid w:val="006A5563"/>
    <w:rsid w:val="006A5D4F"/>
    <w:rsid w:val="006A5F76"/>
    <w:rsid w:val="006A77AC"/>
    <w:rsid w:val="006B10C3"/>
    <w:rsid w:val="006B6848"/>
    <w:rsid w:val="006B6F89"/>
    <w:rsid w:val="006B7B82"/>
    <w:rsid w:val="006C2818"/>
    <w:rsid w:val="006C456A"/>
    <w:rsid w:val="006D2C31"/>
    <w:rsid w:val="006D3D0F"/>
    <w:rsid w:val="006E2D93"/>
    <w:rsid w:val="006E5A22"/>
    <w:rsid w:val="006F6CF7"/>
    <w:rsid w:val="00707682"/>
    <w:rsid w:val="007110C6"/>
    <w:rsid w:val="0071154D"/>
    <w:rsid w:val="00715889"/>
    <w:rsid w:val="007214BD"/>
    <w:rsid w:val="00723C20"/>
    <w:rsid w:val="00740C71"/>
    <w:rsid w:val="00743DBD"/>
    <w:rsid w:val="0075459C"/>
    <w:rsid w:val="00754742"/>
    <w:rsid w:val="00755305"/>
    <w:rsid w:val="007748F6"/>
    <w:rsid w:val="007854EC"/>
    <w:rsid w:val="00794440"/>
    <w:rsid w:val="007C38BB"/>
    <w:rsid w:val="007D5B2C"/>
    <w:rsid w:val="007E41AC"/>
    <w:rsid w:val="007E4CF1"/>
    <w:rsid w:val="007F56D9"/>
    <w:rsid w:val="00804DD5"/>
    <w:rsid w:val="008157D9"/>
    <w:rsid w:val="008232EC"/>
    <w:rsid w:val="0082750D"/>
    <w:rsid w:val="00827BE3"/>
    <w:rsid w:val="00830873"/>
    <w:rsid w:val="00836B0E"/>
    <w:rsid w:val="008408BC"/>
    <w:rsid w:val="0084125D"/>
    <w:rsid w:val="00845B79"/>
    <w:rsid w:val="00846EE3"/>
    <w:rsid w:val="00847287"/>
    <w:rsid w:val="00860A8B"/>
    <w:rsid w:val="00860C1F"/>
    <w:rsid w:val="00864B8E"/>
    <w:rsid w:val="008812EE"/>
    <w:rsid w:val="0088386C"/>
    <w:rsid w:val="00890891"/>
    <w:rsid w:val="008A1EAD"/>
    <w:rsid w:val="008B488E"/>
    <w:rsid w:val="008C37E8"/>
    <w:rsid w:val="008C3F72"/>
    <w:rsid w:val="008C4887"/>
    <w:rsid w:val="008D4477"/>
    <w:rsid w:val="008D667D"/>
    <w:rsid w:val="008E041C"/>
    <w:rsid w:val="008E559F"/>
    <w:rsid w:val="008F5B8F"/>
    <w:rsid w:val="008F7CF7"/>
    <w:rsid w:val="00901784"/>
    <w:rsid w:val="00905920"/>
    <w:rsid w:val="009119BE"/>
    <w:rsid w:val="00912CC7"/>
    <w:rsid w:val="00913498"/>
    <w:rsid w:val="0091620D"/>
    <w:rsid w:val="00920170"/>
    <w:rsid w:val="0092197D"/>
    <w:rsid w:val="0092754C"/>
    <w:rsid w:val="00927CDE"/>
    <w:rsid w:val="00936048"/>
    <w:rsid w:val="0094409C"/>
    <w:rsid w:val="0094786D"/>
    <w:rsid w:val="00947991"/>
    <w:rsid w:val="00960D06"/>
    <w:rsid w:val="0096404B"/>
    <w:rsid w:val="00965529"/>
    <w:rsid w:val="0096679D"/>
    <w:rsid w:val="00971F18"/>
    <w:rsid w:val="00977D1E"/>
    <w:rsid w:val="00981646"/>
    <w:rsid w:val="009831FF"/>
    <w:rsid w:val="00983B84"/>
    <w:rsid w:val="00983D51"/>
    <w:rsid w:val="009855A7"/>
    <w:rsid w:val="009B03E6"/>
    <w:rsid w:val="009B4023"/>
    <w:rsid w:val="009B5416"/>
    <w:rsid w:val="009D0FFD"/>
    <w:rsid w:val="00A04422"/>
    <w:rsid w:val="00A137AA"/>
    <w:rsid w:val="00A175B7"/>
    <w:rsid w:val="00A36838"/>
    <w:rsid w:val="00A41E5C"/>
    <w:rsid w:val="00A4473F"/>
    <w:rsid w:val="00A63411"/>
    <w:rsid w:val="00A83D1E"/>
    <w:rsid w:val="00A83F82"/>
    <w:rsid w:val="00A90776"/>
    <w:rsid w:val="00A930DC"/>
    <w:rsid w:val="00A963F5"/>
    <w:rsid w:val="00AA198A"/>
    <w:rsid w:val="00AA27EC"/>
    <w:rsid w:val="00AB44AA"/>
    <w:rsid w:val="00AB56A7"/>
    <w:rsid w:val="00AC44C1"/>
    <w:rsid w:val="00AC51ED"/>
    <w:rsid w:val="00AC66C9"/>
    <w:rsid w:val="00AD5417"/>
    <w:rsid w:val="00AD76F9"/>
    <w:rsid w:val="00AE4543"/>
    <w:rsid w:val="00AE4617"/>
    <w:rsid w:val="00AF4FC3"/>
    <w:rsid w:val="00AF6A68"/>
    <w:rsid w:val="00B01260"/>
    <w:rsid w:val="00B04C90"/>
    <w:rsid w:val="00B1021F"/>
    <w:rsid w:val="00B128B2"/>
    <w:rsid w:val="00B21A69"/>
    <w:rsid w:val="00B23987"/>
    <w:rsid w:val="00B3619B"/>
    <w:rsid w:val="00B416A4"/>
    <w:rsid w:val="00B440AC"/>
    <w:rsid w:val="00B47972"/>
    <w:rsid w:val="00B5384B"/>
    <w:rsid w:val="00B66C2F"/>
    <w:rsid w:val="00B674D7"/>
    <w:rsid w:val="00B72609"/>
    <w:rsid w:val="00B8512B"/>
    <w:rsid w:val="00B96FC8"/>
    <w:rsid w:val="00BD036B"/>
    <w:rsid w:val="00BE1F13"/>
    <w:rsid w:val="00BF678B"/>
    <w:rsid w:val="00C025ED"/>
    <w:rsid w:val="00C03272"/>
    <w:rsid w:val="00C34143"/>
    <w:rsid w:val="00C36C12"/>
    <w:rsid w:val="00C372BE"/>
    <w:rsid w:val="00C40DAB"/>
    <w:rsid w:val="00C416A9"/>
    <w:rsid w:val="00C4667F"/>
    <w:rsid w:val="00C5221D"/>
    <w:rsid w:val="00C5249B"/>
    <w:rsid w:val="00C5394B"/>
    <w:rsid w:val="00C54AB9"/>
    <w:rsid w:val="00C551DD"/>
    <w:rsid w:val="00C759EC"/>
    <w:rsid w:val="00C863CF"/>
    <w:rsid w:val="00C95674"/>
    <w:rsid w:val="00CB3CAD"/>
    <w:rsid w:val="00CB4796"/>
    <w:rsid w:val="00CC7E3E"/>
    <w:rsid w:val="00CD60A5"/>
    <w:rsid w:val="00CE0EC1"/>
    <w:rsid w:val="00CE2C3F"/>
    <w:rsid w:val="00CE2E39"/>
    <w:rsid w:val="00CF081E"/>
    <w:rsid w:val="00CF75E2"/>
    <w:rsid w:val="00D02F66"/>
    <w:rsid w:val="00D04A22"/>
    <w:rsid w:val="00D078B6"/>
    <w:rsid w:val="00D103E8"/>
    <w:rsid w:val="00D15269"/>
    <w:rsid w:val="00D510AB"/>
    <w:rsid w:val="00D719F7"/>
    <w:rsid w:val="00D81E05"/>
    <w:rsid w:val="00D83262"/>
    <w:rsid w:val="00DA476B"/>
    <w:rsid w:val="00DB48E7"/>
    <w:rsid w:val="00DC5034"/>
    <w:rsid w:val="00DD0720"/>
    <w:rsid w:val="00DD204D"/>
    <w:rsid w:val="00DD3848"/>
    <w:rsid w:val="00DD5233"/>
    <w:rsid w:val="00DE2092"/>
    <w:rsid w:val="00DE4453"/>
    <w:rsid w:val="00DF0591"/>
    <w:rsid w:val="00DF74BD"/>
    <w:rsid w:val="00E007FB"/>
    <w:rsid w:val="00E013D2"/>
    <w:rsid w:val="00E1047E"/>
    <w:rsid w:val="00E152A1"/>
    <w:rsid w:val="00E20888"/>
    <w:rsid w:val="00E328DB"/>
    <w:rsid w:val="00E36656"/>
    <w:rsid w:val="00E44881"/>
    <w:rsid w:val="00E454AF"/>
    <w:rsid w:val="00E46341"/>
    <w:rsid w:val="00E46B49"/>
    <w:rsid w:val="00E47533"/>
    <w:rsid w:val="00E73679"/>
    <w:rsid w:val="00E759CF"/>
    <w:rsid w:val="00E95184"/>
    <w:rsid w:val="00E96D36"/>
    <w:rsid w:val="00EA0306"/>
    <w:rsid w:val="00EA1920"/>
    <w:rsid w:val="00EA5880"/>
    <w:rsid w:val="00EB55C9"/>
    <w:rsid w:val="00EC5FC6"/>
    <w:rsid w:val="00EC63A3"/>
    <w:rsid w:val="00ED22A0"/>
    <w:rsid w:val="00ED326F"/>
    <w:rsid w:val="00ED47DD"/>
    <w:rsid w:val="00EF2810"/>
    <w:rsid w:val="00EF524A"/>
    <w:rsid w:val="00EF6C98"/>
    <w:rsid w:val="00EF7F36"/>
    <w:rsid w:val="00F02993"/>
    <w:rsid w:val="00F05419"/>
    <w:rsid w:val="00F0679D"/>
    <w:rsid w:val="00F0777A"/>
    <w:rsid w:val="00F16663"/>
    <w:rsid w:val="00F227B2"/>
    <w:rsid w:val="00F26067"/>
    <w:rsid w:val="00F325F2"/>
    <w:rsid w:val="00F406C1"/>
    <w:rsid w:val="00F40B20"/>
    <w:rsid w:val="00F5359C"/>
    <w:rsid w:val="00F53C18"/>
    <w:rsid w:val="00F60F7D"/>
    <w:rsid w:val="00F62D9E"/>
    <w:rsid w:val="00F64EFC"/>
    <w:rsid w:val="00F77B9B"/>
    <w:rsid w:val="00F85745"/>
    <w:rsid w:val="00FA2BBF"/>
    <w:rsid w:val="00FA41BE"/>
    <w:rsid w:val="00FA5F65"/>
    <w:rsid w:val="00FA6246"/>
    <w:rsid w:val="00FB7F3B"/>
    <w:rsid w:val="00FC235E"/>
    <w:rsid w:val="00FE0B5A"/>
    <w:rsid w:val="00FE141A"/>
    <w:rsid w:val="00FE4981"/>
    <w:rsid w:val="00FF6ACA"/>
    <w:rsid w:val="00FF73C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9">
      <o:colormru v:ext="edit" colors="#2e75cc,#39f,#36c,#4e76b0"/>
      <o:colormenu v:ext="edit" fillcolor="none" strokecolor="none"/>
    </o:shapedefaults>
    <o:shapelayout v:ext="edit">
      <o:idmap v:ext="edit" data="2"/>
    </o:shapelayout>
  </w:shapeDefaults>
  <w:decimalSymbol w:val=","/>
  <w:listSeparator w:val=";"/>
  <w14:docId w14:val="1C7F68A4"/>
  <w15:docId w15:val="{BFB479D0-3F50-4926-9710-EAB8155BB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6EA"/>
  </w:style>
  <w:style w:type="paragraph" w:styleId="Overskrift1">
    <w:name w:val="heading 1"/>
    <w:basedOn w:val="Normal"/>
    <w:next w:val="Normal"/>
    <w:link w:val="Overskrift1Tegn"/>
    <w:uiPriority w:val="9"/>
    <w:qFormat/>
    <w:rsid w:val="006E5A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6E5A2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8812EE"/>
    <w:pPr>
      <w:spacing w:after="0"/>
    </w:pPr>
    <w:rPr>
      <w:rFonts w:ascii="Tahoma" w:hAnsi="Tahoma" w:cs="Tahoma"/>
      <w:sz w:val="16"/>
      <w:szCs w:val="16"/>
    </w:rPr>
  </w:style>
  <w:style w:type="character" w:customStyle="1" w:styleId="BobletekstTegn">
    <w:name w:val="Bobletekst Tegn"/>
    <w:basedOn w:val="Standardskriftforavsnitt"/>
    <w:link w:val="Bobletekst"/>
    <w:uiPriority w:val="99"/>
    <w:semiHidden/>
    <w:rsid w:val="008812EE"/>
    <w:rPr>
      <w:rFonts w:ascii="Tahoma" w:hAnsi="Tahoma" w:cs="Tahoma"/>
      <w:sz w:val="16"/>
      <w:szCs w:val="16"/>
    </w:rPr>
  </w:style>
  <w:style w:type="character" w:styleId="Hyperkobling">
    <w:name w:val="Hyperlink"/>
    <w:basedOn w:val="Standardskriftforavsnitt"/>
    <w:uiPriority w:val="99"/>
    <w:unhideWhenUsed/>
    <w:rsid w:val="00B04C90"/>
    <w:rPr>
      <w:color w:val="0000FF" w:themeColor="hyperlink"/>
      <w:u w:val="single"/>
    </w:rPr>
  </w:style>
  <w:style w:type="paragraph" w:styleId="Topptekst">
    <w:name w:val="header"/>
    <w:basedOn w:val="Normal"/>
    <w:link w:val="TopptekstTegn"/>
    <w:uiPriority w:val="99"/>
    <w:unhideWhenUsed/>
    <w:rsid w:val="000D70CF"/>
    <w:pPr>
      <w:tabs>
        <w:tab w:val="center" w:pos="4536"/>
        <w:tab w:val="right" w:pos="9072"/>
      </w:tabs>
      <w:spacing w:after="0"/>
    </w:pPr>
  </w:style>
  <w:style w:type="character" w:customStyle="1" w:styleId="TopptekstTegn">
    <w:name w:val="Topptekst Tegn"/>
    <w:basedOn w:val="Standardskriftforavsnitt"/>
    <w:link w:val="Topptekst"/>
    <w:uiPriority w:val="99"/>
    <w:rsid w:val="000D70CF"/>
  </w:style>
  <w:style w:type="paragraph" w:styleId="Bunntekst">
    <w:name w:val="footer"/>
    <w:basedOn w:val="Normal"/>
    <w:link w:val="BunntekstTegn"/>
    <w:uiPriority w:val="99"/>
    <w:unhideWhenUsed/>
    <w:rsid w:val="000D70CF"/>
    <w:pPr>
      <w:tabs>
        <w:tab w:val="center" w:pos="4536"/>
        <w:tab w:val="right" w:pos="9072"/>
      </w:tabs>
      <w:spacing w:after="0"/>
    </w:pPr>
  </w:style>
  <w:style w:type="character" w:customStyle="1" w:styleId="BunntekstTegn">
    <w:name w:val="Bunntekst Tegn"/>
    <w:basedOn w:val="Standardskriftforavsnitt"/>
    <w:link w:val="Bunntekst"/>
    <w:uiPriority w:val="99"/>
    <w:rsid w:val="000D70CF"/>
  </w:style>
  <w:style w:type="character" w:styleId="Fulgthyperkobling">
    <w:name w:val="FollowedHyperlink"/>
    <w:basedOn w:val="Standardskriftforavsnitt"/>
    <w:uiPriority w:val="99"/>
    <w:semiHidden/>
    <w:unhideWhenUsed/>
    <w:rsid w:val="002F7419"/>
    <w:rPr>
      <w:color w:val="800080" w:themeColor="followedHyperlink"/>
      <w:u w:val="single"/>
    </w:rPr>
  </w:style>
  <w:style w:type="paragraph" w:styleId="Listeavsnitt">
    <w:name w:val="List Paragraph"/>
    <w:basedOn w:val="Normal"/>
    <w:uiPriority w:val="34"/>
    <w:qFormat/>
    <w:rsid w:val="0096679D"/>
    <w:pPr>
      <w:ind w:left="720"/>
      <w:contextualSpacing/>
    </w:pPr>
  </w:style>
  <w:style w:type="paragraph" w:customStyle="1" w:styleId="Default">
    <w:name w:val="Default"/>
    <w:rsid w:val="00E1047E"/>
    <w:pPr>
      <w:autoSpaceDE w:val="0"/>
      <w:autoSpaceDN w:val="0"/>
      <w:adjustRightInd w:val="0"/>
      <w:spacing w:after="0"/>
    </w:pPr>
    <w:rPr>
      <w:rFonts w:ascii="Arial" w:hAnsi="Arial" w:cs="Arial"/>
      <w:color w:val="000000"/>
      <w:sz w:val="24"/>
      <w:szCs w:val="24"/>
    </w:rPr>
  </w:style>
  <w:style w:type="character" w:customStyle="1" w:styleId="Overskrift1Tegn">
    <w:name w:val="Overskrift 1 Tegn"/>
    <w:basedOn w:val="Standardskriftforavsnitt"/>
    <w:link w:val="Overskrift1"/>
    <w:uiPriority w:val="9"/>
    <w:rsid w:val="006E5A22"/>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6E5A22"/>
    <w:rPr>
      <w:rFonts w:asciiTheme="majorHAnsi" w:eastAsiaTheme="majorEastAsia" w:hAnsiTheme="majorHAnsi" w:cstheme="majorBidi"/>
      <w:b/>
      <w:bCs/>
      <w:color w:val="4F81BD" w:themeColor="accent1"/>
      <w:sz w:val="26"/>
      <w:szCs w:val="26"/>
    </w:rPr>
  </w:style>
  <w:style w:type="character" w:styleId="Ulstomtale">
    <w:name w:val="Unresolved Mention"/>
    <w:basedOn w:val="Standardskriftforavsnitt"/>
    <w:uiPriority w:val="99"/>
    <w:semiHidden/>
    <w:unhideWhenUsed/>
    <w:rsid w:val="001946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160428">
      <w:bodyDiv w:val="1"/>
      <w:marLeft w:val="0"/>
      <w:marRight w:val="0"/>
      <w:marTop w:val="0"/>
      <w:marBottom w:val="0"/>
      <w:divBdr>
        <w:top w:val="none" w:sz="0" w:space="0" w:color="auto"/>
        <w:left w:val="none" w:sz="0" w:space="0" w:color="auto"/>
        <w:bottom w:val="none" w:sz="0" w:space="0" w:color="auto"/>
        <w:right w:val="none" w:sz="0" w:space="0" w:color="auto"/>
      </w:divBdr>
      <w:divsChild>
        <w:div w:id="362511689">
          <w:marLeft w:val="547"/>
          <w:marRight w:val="0"/>
          <w:marTop w:val="0"/>
          <w:marBottom w:val="0"/>
          <w:divBdr>
            <w:top w:val="none" w:sz="0" w:space="0" w:color="auto"/>
            <w:left w:val="none" w:sz="0" w:space="0" w:color="auto"/>
            <w:bottom w:val="none" w:sz="0" w:space="0" w:color="auto"/>
            <w:right w:val="none" w:sz="0" w:space="0" w:color="auto"/>
          </w:divBdr>
        </w:div>
      </w:divsChild>
    </w:div>
    <w:div w:id="411511486">
      <w:bodyDiv w:val="1"/>
      <w:marLeft w:val="0"/>
      <w:marRight w:val="0"/>
      <w:marTop w:val="0"/>
      <w:marBottom w:val="0"/>
      <w:divBdr>
        <w:top w:val="none" w:sz="0" w:space="0" w:color="auto"/>
        <w:left w:val="none" w:sz="0" w:space="0" w:color="auto"/>
        <w:bottom w:val="none" w:sz="0" w:space="0" w:color="auto"/>
        <w:right w:val="none" w:sz="0" w:space="0" w:color="auto"/>
      </w:divBdr>
      <w:divsChild>
        <w:div w:id="808981639">
          <w:marLeft w:val="547"/>
          <w:marRight w:val="0"/>
          <w:marTop w:val="0"/>
          <w:marBottom w:val="0"/>
          <w:divBdr>
            <w:top w:val="none" w:sz="0" w:space="0" w:color="auto"/>
            <w:left w:val="none" w:sz="0" w:space="0" w:color="auto"/>
            <w:bottom w:val="none" w:sz="0" w:space="0" w:color="auto"/>
            <w:right w:val="none" w:sz="0" w:space="0" w:color="auto"/>
          </w:divBdr>
        </w:div>
      </w:divsChild>
    </w:div>
    <w:div w:id="974287412">
      <w:bodyDiv w:val="1"/>
      <w:marLeft w:val="0"/>
      <w:marRight w:val="0"/>
      <w:marTop w:val="0"/>
      <w:marBottom w:val="0"/>
      <w:divBdr>
        <w:top w:val="none" w:sz="0" w:space="0" w:color="auto"/>
        <w:left w:val="none" w:sz="0" w:space="0" w:color="auto"/>
        <w:bottom w:val="none" w:sz="0" w:space="0" w:color="auto"/>
        <w:right w:val="none" w:sz="0" w:space="0" w:color="auto"/>
      </w:divBdr>
      <w:divsChild>
        <w:div w:id="1029456859">
          <w:marLeft w:val="0"/>
          <w:marRight w:val="0"/>
          <w:marTop w:val="376"/>
          <w:marBottom w:val="0"/>
          <w:divBdr>
            <w:top w:val="none" w:sz="0" w:space="0" w:color="auto"/>
            <w:left w:val="none" w:sz="0" w:space="0" w:color="auto"/>
            <w:bottom w:val="none" w:sz="0" w:space="0" w:color="auto"/>
            <w:right w:val="none" w:sz="0" w:space="0" w:color="auto"/>
          </w:divBdr>
          <w:divsChild>
            <w:div w:id="1685673154">
              <w:marLeft w:val="0"/>
              <w:marRight w:val="0"/>
              <w:marTop w:val="0"/>
              <w:marBottom w:val="0"/>
              <w:divBdr>
                <w:top w:val="single" w:sz="4" w:space="0" w:color="7F7F7F"/>
                <w:left w:val="single" w:sz="4" w:space="0" w:color="7F7F7F"/>
                <w:bottom w:val="single" w:sz="4" w:space="0" w:color="7F7F7F"/>
                <w:right w:val="single" w:sz="4" w:space="0" w:color="7F7F7F"/>
              </w:divBdr>
              <w:divsChild>
                <w:div w:id="966811827">
                  <w:marLeft w:val="0"/>
                  <w:marRight w:val="0"/>
                  <w:marTop w:val="0"/>
                  <w:marBottom w:val="0"/>
                  <w:divBdr>
                    <w:top w:val="none" w:sz="0" w:space="0" w:color="auto"/>
                    <w:left w:val="none" w:sz="0" w:space="0" w:color="DC2221"/>
                    <w:bottom w:val="none" w:sz="0" w:space="0" w:color="auto"/>
                    <w:right w:val="none" w:sz="0" w:space="0" w:color="FEF3DC"/>
                  </w:divBdr>
                  <w:divsChild>
                    <w:div w:id="345795419">
                      <w:marLeft w:val="0"/>
                      <w:marRight w:val="0"/>
                      <w:marTop w:val="0"/>
                      <w:marBottom w:val="0"/>
                      <w:divBdr>
                        <w:top w:val="none" w:sz="0" w:space="0" w:color="auto"/>
                        <w:left w:val="none" w:sz="0" w:space="0" w:color="auto"/>
                        <w:bottom w:val="none" w:sz="0" w:space="0" w:color="auto"/>
                        <w:right w:val="none" w:sz="0" w:space="0" w:color="auto"/>
                      </w:divBdr>
                      <w:divsChild>
                        <w:div w:id="1126853069">
                          <w:marLeft w:val="0"/>
                          <w:marRight w:val="0"/>
                          <w:marTop w:val="0"/>
                          <w:marBottom w:val="0"/>
                          <w:divBdr>
                            <w:top w:val="none" w:sz="0" w:space="0" w:color="auto"/>
                            <w:left w:val="none" w:sz="0" w:space="0" w:color="auto"/>
                            <w:bottom w:val="none" w:sz="0" w:space="0" w:color="auto"/>
                            <w:right w:val="none" w:sz="0" w:space="0" w:color="auto"/>
                          </w:divBdr>
                          <w:divsChild>
                            <w:div w:id="971328149">
                              <w:marLeft w:val="0"/>
                              <w:marRight w:val="0"/>
                              <w:marTop w:val="0"/>
                              <w:marBottom w:val="0"/>
                              <w:divBdr>
                                <w:top w:val="none" w:sz="0" w:space="0" w:color="auto"/>
                                <w:left w:val="none" w:sz="0" w:space="0" w:color="auto"/>
                                <w:bottom w:val="none" w:sz="0" w:space="0" w:color="auto"/>
                                <w:right w:val="none" w:sz="0" w:space="0" w:color="auto"/>
                              </w:divBdr>
                              <w:divsChild>
                                <w:div w:id="119035795">
                                  <w:marLeft w:val="0"/>
                                  <w:marRight w:val="0"/>
                                  <w:marTop w:val="0"/>
                                  <w:marBottom w:val="0"/>
                                  <w:divBdr>
                                    <w:top w:val="none" w:sz="0" w:space="0" w:color="auto"/>
                                    <w:left w:val="none" w:sz="0" w:space="0" w:color="auto"/>
                                    <w:bottom w:val="none" w:sz="0" w:space="0" w:color="auto"/>
                                    <w:right w:val="none" w:sz="0" w:space="0" w:color="auto"/>
                                  </w:divBdr>
                                  <w:divsChild>
                                    <w:div w:id="76178165">
                                      <w:marLeft w:val="0"/>
                                      <w:marRight w:val="0"/>
                                      <w:marTop w:val="0"/>
                                      <w:marBottom w:val="0"/>
                                      <w:divBdr>
                                        <w:top w:val="none" w:sz="0" w:space="0" w:color="auto"/>
                                        <w:left w:val="none" w:sz="0" w:space="0" w:color="auto"/>
                                        <w:bottom w:val="none" w:sz="0" w:space="0" w:color="auto"/>
                                        <w:right w:val="none" w:sz="0" w:space="0" w:color="auto"/>
                                      </w:divBdr>
                                      <w:divsChild>
                                        <w:div w:id="572467006">
                                          <w:marLeft w:val="0"/>
                                          <w:marRight w:val="0"/>
                                          <w:marTop w:val="0"/>
                                          <w:marBottom w:val="0"/>
                                          <w:divBdr>
                                            <w:top w:val="none" w:sz="0" w:space="0" w:color="auto"/>
                                            <w:left w:val="none" w:sz="0" w:space="0" w:color="auto"/>
                                            <w:bottom w:val="none" w:sz="0" w:space="0" w:color="auto"/>
                                            <w:right w:val="none" w:sz="0" w:space="0" w:color="auto"/>
                                          </w:divBdr>
                                          <w:divsChild>
                                            <w:div w:id="61938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7831280">
      <w:bodyDiv w:val="1"/>
      <w:marLeft w:val="0"/>
      <w:marRight w:val="0"/>
      <w:marTop w:val="0"/>
      <w:marBottom w:val="0"/>
      <w:divBdr>
        <w:top w:val="none" w:sz="0" w:space="0" w:color="auto"/>
        <w:left w:val="none" w:sz="0" w:space="0" w:color="auto"/>
        <w:bottom w:val="none" w:sz="0" w:space="0" w:color="auto"/>
        <w:right w:val="none" w:sz="0" w:space="0" w:color="auto"/>
      </w:divBdr>
      <w:divsChild>
        <w:div w:id="3219775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ovdata.no/dokument/NL/lov/2005-06-17-64" TargetMode="External"/><Relationship Id="rId18" Type="http://schemas.openxmlformats.org/officeDocument/2006/relationships/hyperlink" Target="https://www.udir.no/laring-og-trivsel/rammeplan-for-barnehagen/fagomrader/kommunikasjon-sprak-tekst/" TargetMode="External"/><Relationship Id="rId26" Type="http://schemas.openxmlformats.org/officeDocument/2006/relationships/image" Target="media/image7.jpeg"/><Relationship Id="rId39" Type="http://schemas.openxmlformats.org/officeDocument/2006/relationships/hyperlink" Target="http://www.regjeringen.no/upload/kilde/kd/red/2006/0107/ddd/pdfv/287769-temahefte_om_ikt_i_barnehagen.pdf" TargetMode="External"/><Relationship Id="rId21" Type="http://schemas.openxmlformats.org/officeDocument/2006/relationships/hyperlink" Target="https://www.udir.no/laring-og-trivsel/rammeplan-for-barnehagen/fagomrader/natur-miljo-teknologi/" TargetMode="External"/><Relationship Id="rId34" Type="http://schemas.openxmlformats.org/officeDocument/2006/relationships/hyperlink" Target="https://www.regjeringen.no/globalassets/upload/kilde/kd/red/2006/0107/ddd/pdfv/300463-temahefte_om_barns_medvirkning.pdf" TargetMode="External"/><Relationship Id="rId42" Type="http://schemas.openxmlformats.org/officeDocument/2006/relationships/hyperlink" Target="https://www.regjeringen.no/globalassets/upload/kilde/kd/red/2006/0107/ddd/pdfv/290160-temahefte_om_spraklig_og_kulturelt_mangfold.pdf" TargetMode="External"/><Relationship Id="rId47" Type="http://schemas.openxmlformats.org/officeDocument/2006/relationships/hyperlink" Target="http://www.regjeringen.no/upload/kilde/kd/red/2006/0107/ddd/pdfv/290163-temahefte_om_likestilling_i_det_pedagogiske_arbeidet_i_barnehagen.pdf" TargetMode="External"/><Relationship Id="rId50" Type="http://schemas.openxmlformats.org/officeDocument/2006/relationships/hyperlink" Target="https://www.steinkjer.kommune.no/getfile.php/4810565.1003.lt7azkkmt7pnbs/KOMMUNEDELPLAN_barnehage+og+skole.pdf" TargetMode="External"/><Relationship Id="rId55" Type="http://schemas.openxmlformats.org/officeDocument/2006/relationships/diagramLayout" Target="diagrams/layout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hyperlink" Target="http://www.regjeringen.no/upload/KD/Vedlegg/Barnehager/temahefte/om_barn_med_nedsatt_funksjonsevne_i_barnehagen.pdf" TargetMode="External"/><Relationship Id="rId11" Type="http://schemas.openxmlformats.org/officeDocument/2006/relationships/image" Target="media/image1.jpg"/><Relationship Id="rId24" Type="http://schemas.openxmlformats.org/officeDocument/2006/relationships/hyperlink" Target="https://www.udir.no/laring-og-trivsel/rammeplan-for-barnehagen/fagomrader/antall-rom-form/" TargetMode="External"/><Relationship Id="rId32" Type="http://schemas.openxmlformats.org/officeDocument/2006/relationships/hyperlink" Target="https://www.regjeringen.no/globalassets/upload/kd/vedlegg/barnehager/temahefte/temahefte-om-antall-rom-og-form.pdf" TargetMode="External"/><Relationship Id="rId37" Type="http://schemas.openxmlformats.org/officeDocument/2006/relationships/hyperlink" Target="http://www.regjeringen.no/upload/kilde/kd/red/2006/0107/ddd/pdfv/287768-temahefte_om_de_minste_barna_i_barnehagen1.pdf" TargetMode="External"/><Relationship Id="rId40" Type="http://schemas.openxmlformats.org/officeDocument/2006/relationships/hyperlink" Target="https://www.regjeringen.no/globalassets/upload/kilde/kd/red/2006/0107/ddd/pdfv/287769-temahefte_om_ikt_i_barnehagen.pdf" TargetMode="External"/><Relationship Id="rId45" Type="http://schemas.openxmlformats.org/officeDocument/2006/relationships/hyperlink" Target="http://www.regjeringen.no/upload/kilde/kd/red/2006/0107/ddd/pdfv/290162-temahefte_om_menn_i_barnehagen.pdf" TargetMode="External"/><Relationship Id="rId53" Type="http://schemas.openxmlformats.org/officeDocument/2006/relationships/image" Target="media/image11.jpeg"/><Relationship Id="rId58" Type="http://schemas.microsoft.com/office/2007/relationships/diagramDrawing" Target="diagrams/drawing1.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s://www.udir.no/laring-og-trivsel/rammeplan-for-barnehagen/fagomrader/kropp-bevegelse-mat-helse/" TargetMode="External"/><Relationship Id="rId14" Type="http://schemas.openxmlformats.org/officeDocument/2006/relationships/image" Target="media/image3.jpeg"/><Relationship Id="rId22" Type="http://schemas.openxmlformats.org/officeDocument/2006/relationships/hyperlink" Target="https://www.udir.no/laring-og-trivsel/rammeplan-for-barnehagen/fagomrader/etikk-religion-filosofi/" TargetMode="External"/><Relationship Id="rId27" Type="http://schemas.openxmlformats.org/officeDocument/2006/relationships/hyperlink" Target="http://www.regjeringen.no/upload/KD/Vedlegg/Barnehager/temahefte/Temahefte%20_om_spr&#229;kmilj&#248;_og_spr&#229;kstimulering_i_barnehagen_bokm&#229;l_web.pdf" TargetMode="External"/><Relationship Id="rId30" Type="http://schemas.openxmlformats.org/officeDocument/2006/relationships/hyperlink" Target="https://www.regjeringen.no/globalassets/upload/kd/vedlegg/barnehager/temahefte/om_barn_med_nedsatt_funksjonsevne_i_barnehagen.pdf" TargetMode="External"/><Relationship Id="rId35" Type="http://schemas.openxmlformats.org/officeDocument/2006/relationships/hyperlink" Target="http://www.regjeringen.no/upload/kilde/kd/red/2006/0107/ddd/pdfv/300464-temahefte_om_samiske_barns_sprak_og_kultur.pdf" TargetMode="External"/><Relationship Id="rId43" Type="http://schemas.openxmlformats.org/officeDocument/2006/relationships/hyperlink" Target="http://www.regjeringen.no/upload/kilde/kd/red/2006/0107/ddd/pdfv/290161-temahefte_om_natur_og_miljo.pdf" TargetMode="External"/><Relationship Id="rId48" Type="http://schemas.openxmlformats.org/officeDocument/2006/relationships/hyperlink" Target="https://www.regjeringen.no/globalassets/upload/kilde/kd/red/2006/0107/ddd/pdfv/290163-temahefte_om_likestilling_i_det_pedagogiske_arbeidet_i_barnehagen.pdf" TargetMode="External"/><Relationship Id="rId56" Type="http://schemas.openxmlformats.org/officeDocument/2006/relationships/diagramQuickStyle" Target="diagrams/quickStyle1.xml"/><Relationship Id="rId8" Type="http://schemas.openxmlformats.org/officeDocument/2006/relationships/webSettings" Target="webSettings.xml"/><Relationship Id="rId51" Type="http://schemas.openxmlformats.org/officeDocument/2006/relationships/image" Target="media/image9.jpe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www.udir.no/laring-og-trivsel/rammeplan-for-barnehagen/" TargetMode="External"/><Relationship Id="rId25" Type="http://schemas.openxmlformats.org/officeDocument/2006/relationships/image" Target="media/image6.jpeg"/><Relationship Id="rId33" Type="http://schemas.openxmlformats.org/officeDocument/2006/relationships/hyperlink" Target="http://www.regjeringen.no/upload/kilde/kd/red/2006/0107/ddd/pdfv/300463-temahefte_om_barns_medvirkning.pdf" TargetMode="External"/><Relationship Id="rId38" Type="http://schemas.openxmlformats.org/officeDocument/2006/relationships/hyperlink" Target="https://www.regjeringen.no/globalassets/upload/kilde/kd/red/2006/0107/ddd/pdfv/287768-temahefte_om_de_minste_barna_i_barnehagen1.pdf" TargetMode="External"/><Relationship Id="rId46" Type="http://schemas.openxmlformats.org/officeDocument/2006/relationships/hyperlink" Target="https://www.regjeringen.no/globalassets/upload/kilde/kd/red/2006/0107/ddd/pdfv/290162-temahefte_om_menn_i_barnehagen.pdf" TargetMode="External"/><Relationship Id="rId59" Type="http://schemas.openxmlformats.org/officeDocument/2006/relationships/header" Target="header1.xml"/><Relationship Id="rId20" Type="http://schemas.openxmlformats.org/officeDocument/2006/relationships/hyperlink" Target="https://www.udir.no/laring-og-trivsel/rammeplan-for-barnehagen/fagomrader/kunst-kultur-kreativitet/" TargetMode="External"/><Relationship Id="rId41" Type="http://schemas.openxmlformats.org/officeDocument/2006/relationships/hyperlink" Target="http://www.regjeringen.no/upload/kilde/kd/red/2006/0107/ddd/pdfv/290160-temahefte_om_spraklig_og_kulturelt_mangfold.pdf" TargetMode="External"/><Relationship Id="rId54" Type="http://schemas.openxmlformats.org/officeDocument/2006/relationships/diagramData" Target="diagrams/data1.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hyperlink" Target="https://www.udir.no/laring-og-trivsel/rammeplan-for-barnehagen/fagomrader/narmiljo-samfunn/" TargetMode="External"/><Relationship Id="rId28" Type="http://schemas.openxmlformats.org/officeDocument/2006/relationships/hyperlink" Target="https://www.regjeringen.no/globalassets/upload/kd/vedlegg/barnehager/temahefte/temahefte-_om_sprakmiljo_og_sprakstimulering_i_barnehagen_bokmal_web.pdf" TargetMode="External"/><Relationship Id="rId36" Type="http://schemas.openxmlformats.org/officeDocument/2006/relationships/hyperlink" Target="https://www.regjeringen.no/globalassets/upload/kilde/kd/red/2006/0107/ddd/pdfv/300464-temahefte_om_samiske_barns_sprak_og_kultur.pdf" TargetMode="External"/><Relationship Id="rId49" Type="http://schemas.openxmlformats.org/officeDocument/2006/relationships/image" Target="media/image8.jpeg"/><Relationship Id="rId57" Type="http://schemas.openxmlformats.org/officeDocument/2006/relationships/diagramColors" Target="diagrams/colors1.xml"/><Relationship Id="rId10" Type="http://schemas.openxmlformats.org/officeDocument/2006/relationships/endnotes" Target="endnotes.xml"/><Relationship Id="rId31" Type="http://schemas.openxmlformats.org/officeDocument/2006/relationships/hyperlink" Target="http://www.regjeringen.no/upload/KD/Vedlegg/Barnehager/temahefte/Temahefte%20om%20antall%20rom%20og%20form.pdf" TargetMode="External"/><Relationship Id="rId44" Type="http://schemas.openxmlformats.org/officeDocument/2006/relationships/hyperlink" Target="https://www.regjeringen.no/globalassets/upload/kilde/kd/red/2006/0107/ddd/pdfv/290161-temahefte_om_natur_og_miljo.pdf" TargetMode="External"/><Relationship Id="rId52" Type="http://schemas.openxmlformats.org/officeDocument/2006/relationships/image" Target="media/image10.jpeg"/><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2.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1DE4A52-F5C1-4623-9602-B85F5E838CE3}"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nb-NO"/>
        </a:p>
      </dgm:t>
    </dgm:pt>
    <dgm:pt modelId="{3DF98DED-9883-4E2B-9469-7B14A3E860CC}">
      <dgm:prSet phldrT="[Tekst]" custT="1"/>
      <dgm:spPr/>
      <dgm:t>
        <a:bodyPr/>
        <a:lstStyle/>
        <a:p>
          <a:r>
            <a:rPr lang="nb-NO" sz="1400" b="1"/>
            <a:t>ÅRSMØTET</a:t>
          </a:r>
        </a:p>
        <a:p>
          <a:r>
            <a:rPr lang="nb-NO" sz="1000"/>
            <a:t>(Foreldrene som eier barnehagen)</a:t>
          </a:r>
        </a:p>
      </dgm:t>
    </dgm:pt>
    <dgm:pt modelId="{626A97C1-5D9F-4704-855E-5930C268336C}" type="parTrans" cxnId="{7501614B-2FA0-4BDD-B5D7-24B3A89C7C8C}">
      <dgm:prSet/>
      <dgm:spPr/>
      <dgm:t>
        <a:bodyPr/>
        <a:lstStyle/>
        <a:p>
          <a:endParaRPr lang="nb-NO"/>
        </a:p>
      </dgm:t>
    </dgm:pt>
    <dgm:pt modelId="{A08234FC-FCBB-40ED-8D40-AA5F63AB6BED}" type="sibTrans" cxnId="{7501614B-2FA0-4BDD-B5D7-24B3A89C7C8C}">
      <dgm:prSet/>
      <dgm:spPr/>
      <dgm:t>
        <a:bodyPr/>
        <a:lstStyle/>
        <a:p>
          <a:endParaRPr lang="nb-NO"/>
        </a:p>
      </dgm:t>
    </dgm:pt>
    <dgm:pt modelId="{5F33AA0C-CC17-4014-B0EC-1499FAAD89AC}">
      <dgm:prSet phldrT="[Tekst]" custT="1"/>
      <dgm:spPr/>
      <dgm:t>
        <a:bodyPr/>
        <a:lstStyle/>
        <a:p>
          <a:r>
            <a:rPr lang="nb-NO" sz="1400" b="1"/>
            <a:t>TODDLERKROKEN</a:t>
          </a:r>
        </a:p>
        <a:p>
          <a:r>
            <a:rPr lang="nb-NO" sz="900"/>
            <a:t>PED.LEDERE Catrine Holøyen og Ingrid Marie Aassve Aunet</a:t>
          </a:r>
        </a:p>
      </dgm:t>
    </dgm:pt>
    <dgm:pt modelId="{D8ACCD96-FE0D-4A9C-B1EF-77168C489960}" type="parTrans" cxnId="{D8AF69A9-18E9-41EF-AA06-6D8BAB0A2C9D}">
      <dgm:prSet/>
      <dgm:spPr/>
      <dgm:t>
        <a:bodyPr/>
        <a:lstStyle/>
        <a:p>
          <a:endParaRPr lang="nb-NO"/>
        </a:p>
      </dgm:t>
    </dgm:pt>
    <dgm:pt modelId="{6346025D-05A4-4DBC-9C8A-CC770A45699E}" type="sibTrans" cxnId="{D8AF69A9-18E9-41EF-AA06-6D8BAB0A2C9D}">
      <dgm:prSet/>
      <dgm:spPr/>
      <dgm:t>
        <a:bodyPr/>
        <a:lstStyle/>
        <a:p>
          <a:endParaRPr lang="nb-NO"/>
        </a:p>
      </dgm:t>
    </dgm:pt>
    <dgm:pt modelId="{4EE93B40-3E44-4FC6-95EA-B03B0BBF554B}">
      <dgm:prSet phldrT="[Tekst]" custT="1"/>
      <dgm:spPr/>
      <dgm:t>
        <a:bodyPr/>
        <a:lstStyle/>
        <a:p>
          <a:r>
            <a:rPr lang="nb-NO" sz="1400" b="1"/>
            <a:t>UNDRINGSBARNA</a:t>
          </a:r>
        </a:p>
        <a:p>
          <a:r>
            <a:rPr lang="nb-NO" sz="1000"/>
            <a:t>PED.LEDER Janne M. Aagesen</a:t>
          </a:r>
        </a:p>
      </dgm:t>
    </dgm:pt>
    <dgm:pt modelId="{FB72FC36-28E8-40E8-BF8B-799C775A4EED}" type="parTrans" cxnId="{F72046A0-3DDB-4264-8704-8EAA336FAB4A}">
      <dgm:prSet/>
      <dgm:spPr/>
      <dgm:t>
        <a:bodyPr/>
        <a:lstStyle/>
        <a:p>
          <a:endParaRPr lang="nb-NO"/>
        </a:p>
      </dgm:t>
    </dgm:pt>
    <dgm:pt modelId="{3612289D-F59D-465C-B8BC-159640D04D5F}" type="sibTrans" cxnId="{F72046A0-3DDB-4264-8704-8EAA336FAB4A}">
      <dgm:prSet/>
      <dgm:spPr/>
      <dgm:t>
        <a:bodyPr/>
        <a:lstStyle/>
        <a:p>
          <a:endParaRPr lang="nb-NO"/>
        </a:p>
      </dgm:t>
    </dgm:pt>
    <dgm:pt modelId="{A260A1C2-B3DE-4967-BE38-A1ADE5802045}">
      <dgm:prSet custT="1"/>
      <dgm:spPr/>
      <dgm:t>
        <a:bodyPr/>
        <a:lstStyle/>
        <a:p>
          <a:r>
            <a:rPr lang="nb-NO" sz="1400" b="1"/>
            <a:t>STYRER</a:t>
          </a:r>
        </a:p>
        <a:p>
          <a:r>
            <a:rPr lang="nb-NO" sz="1000"/>
            <a:t>Bjørg Irene Lehn</a:t>
          </a:r>
        </a:p>
      </dgm:t>
    </dgm:pt>
    <dgm:pt modelId="{0A3F11A2-4151-440D-B040-7CB1767DEA76}" type="parTrans" cxnId="{7EF6E41B-AD6F-4D48-83B4-8F1BFA72523D}">
      <dgm:prSet/>
      <dgm:spPr/>
      <dgm:t>
        <a:bodyPr/>
        <a:lstStyle/>
        <a:p>
          <a:endParaRPr lang="nb-NO"/>
        </a:p>
      </dgm:t>
    </dgm:pt>
    <dgm:pt modelId="{580AA420-1A76-463B-9BA9-2C48F313F6F4}" type="sibTrans" cxnId="{7EF6E41B-AD6F-4D48-83B4-8F1BFA72523D}">
      <dgm:prSet/>
      <dgm:spPr/>
      <dgm:t>
        <a:bodyPr/>
        <a:lstStyle/>
        <a:p>
          <a:endParaRPr lang="nb-NO"/>
        </a:p>
      </dgm:t>
    </dgm:pt>
    <dgm:pt modelId="{1C4FF7E9-CA81-4010-9020-0F0D483AE7F9}" type="asst">
      <dgm:prSet custT="1"/>
      <dgm:spPr/>
      <dgm:t>
        <a:bodyPr/>
        <a:lstStyle/>
        <a:p>
          <a:r>
            <a:rPr lang="nb-NO" sz="1400" b="1"/>
            <a:t>VERNEOMBUD</a:t>
          </a:r>
        </a:p>
        <a:p>
          <a:r>
            <a:rPr lang="nb-NO" sz="1000"/>
            <a:t>Toril Elstad</a:t>
          </a:r>
        </a:p>
      </dgm:t>
    </dgm:pt>
    <dgm:pt modelId="{F915075C-096A-462D-8653-734BFAF804F0}" type="parTrans" cxnId="{847EFAF9-B7C2-45FA-8FDA-8BEC19252674}">
      <dgm:prSet/>
      <dgm:spPr/>
      <dgm:t>
        <a:bodyPr/>
        <a:lstStyle/>
        <a:p>
          <a:endParaRPr lang="nb-NO"/>
        </a:p>
      </dgm:t>
    </dgm:pt>
    <dgm:pt modelId="{3E56C16C-9D0C-4A8A-97AD-E7C583965279}" type="sibTrans" cxnId="{847EFAF9-B7C2-45FA-8FDA-8BEC19252674}">
      <dgm:prSet/>
      <dgm:spPr/>
      <dgm:t>
        <a:bodyPr/>
        <a:lstStyle/>
        <a:p>
          <a:endParaRPr lang="nb-NO"/>
        </a:p>
      </dgm:t>
    </dgm:pt>
    <dgm:pt modelId="{A8F0AACD-DD9F-4AAD-9A4D-A055A0D082AE}">
      <dgm:prSet custT="1"/>
      <dgm:spPr/>
      <dgm:t>
        <a:bodyPr/>
        <a:lstStyle/>
        <a:p>
          <a:r>
            <a:rPr lang="nb-NO" sz="1000"/>
            <a:t>Toril Elstad</a:t>
          </a:r>
        </a:p>
      </dgm:t>
    </dgm:pt>
    <dgm:pt modelId="{215B1FC7-D172-44B8-95EA-BD8C81792531}" type="parTrans" cxnId="{48202005-3418-405A-AF89-5A33292D59A4}">
      <dgm:prSet/>
      <dgm:spPr/>
      <dgm:t>
        <a:bodyPr/>
        <a:lstStyle/>
        <a:p>
          <a:endParaRPr lang="nb-NO"/>
        </a:p>
      </dgm:t>
    </dgm:pt>
    <dgm:pt modelId="{83FF74E9-9E8C-4EE3-98A7-1570E58518BA}" type="sibTrans" cxnId="{48202005-3418-405A-AF89-5A33292D59A4}">
      <dgm:prSet/>
      <dgm:spPr/>
      <dgm:t>
        <a:bodyPr/>
        <a:lstStyle/>
        <a:p>
          <a:endParaRPr lang="nb-NO"/>
        </a:p>
      </dgm:t>
    </dgm:pt>
    <dgm:pt modelId="{B96DDCBA-35E4-438F-90C1-27FAB08F4A8B}">
      <dgm:prSet custT="1"/>
      <dgm:spPr/>
      <dgm:t>
        <a:bodyPr/>
        <a:lstStyle/>
        <a:p>
          <a:r>
            <a:rPr lang="nb-NO" sz="1000"/>
            <a:t>Trude Røyseng</a:t>
          </a:r>
        </a:p>
      </dgm:t>
    </dgm:pt>
    <dgm:pt modelId="{DCE41ECB-0E2A-46F6-92E4-3B32D366CAB5}" type="parTrans" cxnId="{9EA12FB6-F937-468D-B997-EF16DBB49034}">
      <dgm:prSet/>
      <dgm:spPr/>
      <dgm:t>
        <a:bodyPr/>
        <a:lstStyle/>
        <a:p>
          <a:endParaRPr lang="nb-NO"/>
        </a:p>
      </dgm:t>
    </dgm:pt>
    <dgm:pt modelId="{602AB830-2306-40CE-80BA-DBC31E65D8A4}" type="sibTrans" cxnId="{9EA12FB6-F937-468D-B997-EF16DBB49034}">
      <dgm:prSet/>
      <dgm:spPr/>
      <dgm:t>
        <a:bodyPr/>
        <a:lstStyle/>
        <a:p>
          <a:endParaRPr lang="nb-NO"/>
        </a:p>
      </dgm:t>
    </dgm:pt>
    <dgm:pt modelId="{B4BE9A5A-015A-456E-AA7D-9C01ABF14772}">
      <dgm:prSet custT="1"/>
      <dgm:spPr/>
      <dgm:t>
        <a:bodyPr/>
        <a:lstStyle/>
        <a:p>
          <a:r>
            <a:rPr lang="nb-NO" sz="1000"/>
            <a:t>Solbjørg Aarseth</a:t>
          </a:r>
        </a:p>
      </dgm:t>
    </dgm:pt>
    <dgm:pt modelId="{E9F27719-6E14-4F3B-9B89-875C98FBE62B}" type="parTrans" cxnId="{53745172-A0E7-4B33-87C4-DFD6560C14C1}">
      <dgm:prSet/>
      <dgm:spPr/>
      <dgm:t>
        <a:bodyPr/>
        <a:lstStyle/>
        <a:p>
          <a:endParaRPr lang="nb-NO"/>
        </a:p>
      </dgm:t>
    </dgm:pt>
    <dgm:pt modelId="{11A73633-DD58-4051-BE73-C83B08CF4CF8}" type="sibTrans" cxnId="{53745172-A0E7-4B33-87C4-DFD6560C14C1}">
      <dgm:prSet/>
      <dgm:spPr/>
      <dgm:t>
        <a:bodyPr/>
        <a:lstStyle/>
        <a:p>
          <a:endParaRPr lang="nb-NO"/>
        </a:p>
      </dgm:t>
    </dgm:pt>
    <dgm:pt modelId="{40CDB64B-93FB-4103-9D33-12C685C32B51}" type="asst">
      <dgm:prSet phldrT="[Tekst]" custT="1"/>
      <dgm:spPr/>
      <dgm:t>
        <a:bodyPr/>
        <a:lstStyle/>
        <a:p>
          <a:r>
            <a:rPr lang="nb-NO" sz="1400" b="1"/>
            <a:t>EIERSTYRET</a:t>
          </a:r>
        </a:p>
        <a:p>
          <a:r>
            <a:rPr lang="nb-NO" sz="1000"/>
            <a:t>styreleder: Ida Knapstad</a:t>
          </a:r>
        </a:p>
        <a:p>
          <a:r>
            <a:rPr lang="nb-NO" sz="1000"/>
            <a:t>styremedlem: Martin Bartnes og Torstein Bjørnes</a:t>
          </a:r>
        </a:p>
        <a:p>
          <a:r>
            <a:rPr lang="nb-NO" sz="1000"/>
            <a:t>1. Varamedlem: Lena S. Giskås  </a:t>
          </a:r>
        </a:p>
        <a:p>
          <a:r>
            <a:rPr lang="nb-NO" sz="1000"/>
            <a:t>2. varamedlem: Unn Hege Aaslund</a:t>
          </a:r>
        </a:p>
        <a:p>
          <a:r>
            <a:rPr lang="nb-NO" sz="1000"/>
            <a:t>Valgt av ansatte: Janne M. Aagesen</a:t>
          </a:r>
        </a:p>
        <a:p>
          <a:r>
            <a:rPr lang="nb-NO" sz="1000"/>
            <a:t>styrer: Bjørg I. Lehn (ikke stemmerett)</a:t>
          </a:r>
        </a:p>
        <a:p>
          <a:endParaRPr lang="nb-NO" sz="1000"/>
        </a:p>
      </dgm:t>
    </dgm:pt>
    <dgm:pt modelId="{ADF5D322-0526-43A3-A370-0221AB4F5EB8}" type="sibTrans" cxnId="{9432A441-CD5A-43B4-8CCF-80D94A59A139}">
      <dgm:prSet/>
      <dgm:spPr/>
      <dgm:t>
        <a:bodyPr/>
        <a:lstStyle/>
        <a:p>
          <a:endParaRPr lang="nb-NO"/>
        </a:p>
      </dgm:t>
    </dgm:pt>
    <dgm:pt modelId="{EA4BBB19-1C3A-4307-9C3B-42BD30DC6240}" type="parTrans" cxnId="{9432A441-CD5A-43B4-8CCF-80D94A59A139}">
      <dgm:prSet/>
      <dgm:spPr/>
      <dgm:t>
        <a:bodyPr/>
        <a:lstStyle/>
        <a:p>
          <a:endParaRPr lang="nb-NO"/>
        </a:p>
      </dgm:t>
    </dgm:pt>
    <dgm:pt modelId="{4EDCB341-D258-43AA-9507-B2E04CC2A7F9}">
      <dgm:prSet custT="1"/>
      <dgm:spPr/>
      <dgm:t>
        <a:bodyPr/>
        <a:lstStyle/>
        <a:p>
          <a:r>
            <a:rPr lang="nb-NO" sz="1000"/>
            <a:t>Anne Marie Buklev</a:t>
          </a:r>
        </a:p>
      </dgm:t>
    </dgm:pt>
    <dgm:pt modelId="{C7EC1164-CEE1-48C2-A75C-1A02C1C882C7}" type="sibTrans" cxnId="{A6B73E65-4718-4932-AD30-3FD430489373}">
      <dgm:prSet/>
      <dgm:spPr/>
      <dgm:t>
        <a:bodyPr/>
        <a:lstStyle/>
        <a:p>
          <a:endParaRPr lang="nb-NO"/>
        </a:p>
      </dgm:t>
    </dgm:pt>
    <dgm:pt modelId="{E8706D79-BA3D-4D83-AAA2-FFCEC3F11DFA}" type="parTrans" cxnId="{A6B73E65-4718-4932-AD30-3FD430489373}">
      <dgm:prSet/>
      <dgm:spPr/>
      <dgm:t>
        <a:bodyPr/>
        <a:lstStyle/>
        <a:p>
          <a:endParaRPr lang="nb-NO"/>
        </a:p>
      </dgm:t>
    </dgm:pt>
    <dgm:pt modelId="{5D0DE974-BF25-4BFC-92EC-8E0714310480}" type="asst">
      <dgm:prSet custT="1"/>
      <dgm:spPr/>
      <dgm:t>
        <a:bodyPr/>
        <a:lstStyle/>
        <a:p>
          <a:r>
            <a:rPr lang="nb-NO" sz="1000"/>
            <a:t>BHG.LÆRER </a:t>
          </a:r>
        </a:p>
        <a:p>
          <a:r>
            <a:rPr lang="nb-NO" sz="1000"/>
            <a:t>Marthe Aa. Fostervold</a:t>
          </a:r>
        </a:p>
      </dgm:t>
    </dgm:pt>
    <dgm:pt modelId="{2B954F78-1D98-418A-AD8C-E78A1C2C2FA9}" type="parTrans" cxnId="{5DBC8895-702B-4201-AFD9-1918A531B572}">
      <dgm:prSet/>
      <dgm:spPr/>
      <dgm:t>
        <a:bodyPr/>
        <a:lstStyle/>
        <a:p>
          <a:endParaRPr lang="nb-NO"/>
        </a:p>
      </dgm:t>
    </dgm:pt>
    <dgm:pt modelId="{E63FF948-1EEE-4EB6-9CB7-7FAE57797AD1}" type="sibTrans" cxnId="{5DBC8895-702B-4201-AFD9-1918A531B572}">
      <dgm:prSet/>
      <dgm:spPr/>
      <dgm:t>
        <a:bodyPr/>
        <a:lstStyle/>
        <a:p>
          <a:endParaRPr lang="nb-NO"/>
        </a:p>
      </dgm:t>
    </dgm:pt>
    <dgm:pt modelId="{0E20491C-C6FE-4D01-BC34-2808A67D8FAA}" type="asst">
      <dgm:prSet custT="1"/>
      <dgm:spPr/>
      <dgm:t>
        <a:bodyPr/>
        <a:lstStyle/>
        <a:p>
          <a:r>
            <a:rPr lang="nb-NO" sz="1400" b="1"/>
            <a:t>2 TILLITSVALGTE</a:t>
          </a:r>
        </a:p>
        <a:p>
          <a:r>
            <a:rPr lang="nb-NO" sz="1000"/>
            <a:t>Janne M. Aagesen Utdanningsforbundet</a:t>
          </a:r>
        </a:p>
        <a:p>
          <a:r>
            <a:rPr lang="nb-NO" sz="1000"/>
            <a:t>Solbjørg Aarsth Fagforbundet</a:t>
          </a:r>
        </a:p>
      </dgm:t>
    </dgm:pt>
    <dgm:pt modelId="{AF3D2A05-9FF8-4EE8-AB4A-8B92D290C5AE}" type="parTrans" cxnId="{E7473416-8354-4731-A826-32AB7AEC463E}">
      <dgm:prSet/>
      <dgm:spPr/>
      <dgm:t>
        <a:bodyPr/>
        <a:lstStyle/>
        <a:p>
          <a:endParaRPr lang="nb-NO"/>
        </a:p>
      </dgm:t>
    </dgm:pt>
    <dgm:pt modelId="{9B54FE8E-BD2B-4BD8-A65A-E531AC00E4D6}" type="sibTrans" cxnId="{E7473416-8354-4731-A826-32AB7AEC463E}">
      <dgm:prSet/>
      <dgm:spPr/>
      <dgm:t>
        <a:bodyPr/>
        <a:lstStyle/>
        <a:p>
          <a:endParaRPr lang="nb-NO"/>
        </a:p>
      </dgm:t>
    </dgm:pt>
    <dgm:pt modelId="{2E5CE9A9-0577-4D3A-A2B6-4996F6C015F2}">
      <dgm:prSet custT="1"/>
      <dgm:spPr/>
      <dgm:t>
        <a:bodyPr/>
        <a:lstStyle/>
        <a:p>
          <a:r>
            <a:rPr lang="nb-NO" sz="1000"/>
            <a:t>Maren Sjøli</a:t>
          </a:r>
        </a:p>
      </dgm:t>
    </dgm:pt>
    <dgm:pt modelId="{A792F539-CF70-4499-A823-DC653FE912D3}" type="parTrans" cxnId="{CC6E62C5-FBF8-4630-A61E-75A56E6081B9}">
      <dgm:prSet/>
      <dgm:spPr/>
      <dgm:t>
        <a:bodyPr/>
        <a:lstStyle/>
        <a:p>
          <a:endParaRPr lang="nb-NO"/>
        </a:p>
      </dgm:t>
    </dgm:pt>
    <dgm:pt modelId="{6EFBF083-55BB-4538-8CDB-937961412914}" type="sibTrans" cxnId="{CC6E62C5-FBF8-4630-A61E-75A56E6081B9}">
      <dgm:prSet/>
      <dgm:spPr/>
      <dgm:t>
        <a:bodyPr/>
        <a:lstStyle/>
        <a:p>
          <a:endParaRPr lang="nb-NO"/>
        </a:p>
      </dgm:t>
    </dgm:pt>
    <dgm:pt modelId="{5BF5DC79-E66D-4CB6-BBE3-EB0561336E81}">
      <dgm:prSet custT="1"/>
      <dgm:spPr/>
      <dgm:t>
        <a:bodyPr/>
        <a:lstStyle/>
        <a:p>
          <a:r>
            <a:rPr lang="nb-NO" sz="1000"/>
            <a:t>Line S. Loe</a:t>
          </a:r>
        </a:p>
      </dgm:t>
    </dgm:pt>
    <dgm:pt modelId="{2D95D14C-5D72-4A8B-ACF2-81F71636D353}" type="parTrans" cxnId="{A94DF954-5E43-4CA8-8635-0395D9718B3D}">
      <dgm:prSet/>
      <dgm:spPr/>
      <dgm:t>
        <a:bodyPr/>
        <a:lstStyle/>
        <a:p>
          <a:endParaRPr lang="nb-NO"/>
        </a:p>
      </dgm:t>
    </dgm:pt>
    <dgm:pt modelId="{A429A7F4-98A5-4CF4-82E8-3A72A6765CE7}" type="sibTrans" cxnId="{A94DF954-5E43-4CA8-8635-0395D9718B3D}">
      <dgm:prSet/>
      <dgm:spPr/>
      <dgm:t>
        <a:bodyPr/>
        <a:lstStyle/>
        <a:p>
          <a:endParaRPr lang="nb-NO"/>
        </a:p>
      </dgm:t>
    </dgm:pt>
    <dgm:pt modelId="{A88C1F70-2534-4310-8780-0792D294AEF4}">
      <dgm:prSet custT="1"/>
      <dgm:spPr/>
      <dgm:t>
        <a:bodyPr/>
        <a:lstStyle/>
        <a:p>
          <a:r>
            <a:rPr lang="nb-NO" sz="1000"/>
            <a:t>Maren Sjøli</a:t>
          </a:r>
        </a:p>
      </dgm:t>
    </dgm:pt>
    <dgm:pt modelId="{3DE22633-5B2F-4E25-B45E-9227B4E7A520}" type="parTrans" cxnId="{A76CEAA4-D4AE-4A37-A0BA-D58BBD78ED3D}">
      <dgm:prSet/>
      <dgm:spPr/>
      <dgm:t>
        <a:bodyPr/>
        <a:lstStyle/>
        <a:p>
          <a:endParaRPr lang="nb-NO"/>
        </a:p>
      </dgm:t>
    </dgm:pt>
    <dgm:pt modelId="{CD706C16-8A88-4C0F-9F92-0507170EE283}" type="sibTrans" cxnId="{A76CEAA4-D4AE-4A37-A0BA-D58BBD78ED3D}">
      <dgm:prSet/>
      <dgm:spPr/>
      <dgm:t>
        <a:bodyPr/>
        <a:lstStyle/>
        <a:p>
          <a:endParaRPr lang="nb-NO"/>
        </a:p>
      </dgm:t>
    </dgm:pt>
    <dgm:pt modelId="{0F4C361D-C745-4670-A727-93914A0E0185}" type="pres">
      <dgm:prSet presAssocID="{E1DE4A52-F5C1-4623-9602-B85F5E838CE3}" presName="hierChild1" presStyleCnt="0">
        <dgm:presLayoutVars>
          <dgm:orgChart val="1"/>
          <dgm:chPref val="1"/>
          <dgm:dir/>
          <dgm:animOne val="branch"/>
          <dgm:animLvl val="lvl"/>
          <dgm:resizeHandles/>
        </dgm:presLayoutVars>
      </dgm:prSet>
      <dgm:spPr/>
    </dgm:pt>
    <dgm:pt modelId="{3E6E560D-1388-45DB-9751-705B20C07493}" type="pres">
      <dgm:prSet presAssocID="{3DF98DED-9883-4E2B-9469-7B14A3E860CC}" presName="hierRoot1" presStyleCnt="0">
        <dgm:presLayoutVars>
          <dgm:hierBranch val="init"/>
        </dgm:presLayoutVars>
      </dgm:prSet>
      <dgm:spPr/>
    </dgm:pt>
    <dgm:pt modelId="{9BCF86FD-B78E-415C-A87D-6066DFA5F2D6}" type="pres">
      <dgm:prSet presAssocID="{3DF98DED-9883-4E2B-9469-7B14A3E860CC}" presName="rootComposite1" presStyleCnt="0"/>
      <dgm:spPr/>
    </dgm:pt>
    <dgm:pt modelId="{7B3B9298-F81D-4EE3-B7A2-4FEBE26E22A3}" type="pres">
      <dgm:prSet presAssocID="{3DF98DED-9883-4E2B-9469-7B14A3E860CC}" presName="rootText1" presStyleLbl="node0" presStyleIdx="0" presStyleCnt="2" custScaleX="179903" custScaleY="241429" custLinFactY="-400000" custLinFactNeighborX="-6230" custLinFactNeighborY="-444235">
        <dgm:presLayoutVars>
          <dgm:chPref val="3"/>
        </dgm:presLayoutVars>
      </dgm:prSet>
      <dgm:spPr/>
    </dgm:pt>
    <dgm:pt modelId="{5F7BC0E4-7B9F-4022-AC31-9554F2AA25A5}" type="pres">
      <dgm:prSet presAssocID="{3DF98DED-9883-4E2B-9469-7B14A3E860CC}" presName="rootConnector1" presStyleLbl="node1" presStyleIdx="0" presStyleCnt="0"/>
      <dgm:spPr/>
    </dgm:pt>
    <dgm:pt modelId="{DB836016-79D2-4A35-AD65-4ECAA4A61B0D}" type="pres">
      <dgm:prSet presAssocID="{3DF98DED-9883-4E2B-9469-7B14A3E860CC}" presName="hierChild2" presStyleCnt="0"/>
      <dgm:spPr/>
    </dgm:pt>
    <dgm:pt modelId="{FC27D857-E92F-456A-94EE-68382496D6F5}" type="pres">
      <dgm:prSet presAssocID="{D8ACCD96-FE0D-4A9C-B1EF-77168C489960}" presName="Name37" presStyleLbl="parChTrans1D2" presStyleIdx="0" presStyleCnt="5"/>
      <dgm:spPr/>
    </dgm:pt>
    <dgm:pt modelId="{0C3EBA4D-7AAD-47BA-B9FC-53612237EA4B}" type="pres">
      <dgm:prSet presAssocID="{5F33AA0C-CC17-4014-B0EC-1499FAAD89AC}" presName="hierRoot2" presStyleCnt="0">
        <dgm:presLayoutVars>
          <dgm:hierBranch/>
        </dgm:presLayoutVars>
      </dgm:prSet>
      <dgm:spPr/>
    </dgm:pt>
    <dgm:pt modelId="{31F14454-E94A-459E-9B62-49B6D7F286B2}" type="pres">
      <dgm:prSet presAssocID="{5F33AA0C-CC17-4014-B0EC-1499FAAD89AC}" presName="rootComposite" presStyleCnt="0"/>
      <dgm:spPr/>
    </dgm:pt>
    <dgm:pt modelId="{D9D25E5A-F6A2-4F96-856D-6609240BF234}" type="pres">
      <dgm:prSet presAssocID="{5F33AA0C-CC17-4014-B0EC-1499FAAD89AC}" presName="rootText" presStyleLbl="node2" presStyleIdx="0" presStyleCnt="2" custScaleX="307644" custScaleY="262680" custLinFactY="-126844" custLinFactNeighborX="-1726" custLinFactNeighborY="-200000">
        <dgm:presLayoutVars>
          <dgm:chPref val="3"/>
        </dgm:presLayoutVars>
      </dgm:prSet>
      <dgm:spPr/>
    </dgm:pt>
    <dgm:pt modelId="{0FCE44BB-B985-47EA-A13E-53BEE164FB09}" type="pres">
      <dgm:prSet presAssocID="{5F33AA0C-CC17-4014-B0EC-1499FAAD89AC}" presName="rootConnector" presStyleLbl="node2" presStyleIdx="0" presStyleCnt="2"/>
      <dgm:spPr/>
    </dgm:pt>
    <dgm:pt modelId="{02643012-D046-4D8A-9FE1-EC6CC5CBD9E5}" type="pres">
      <dgm:prSet presAssocID="{5F33AA0C-CC17-4014-B0EC-1499FAAD89AC}" presName="hierChild4" presStyleCnt="0"/>
      <dgm:spPr/>
    </dgm:pt>
    <dgm:pt modelId="{0C4D47F1-C947-4A7C-B276-990C4AB6E7CE}" type="pres">
      <dgm:prSet presAssocID="{215B1FC7-D172-44B8-95EA-BD8C81792531}" presName="Name35" presStyleLbl="parChTrans1D3" presStyleIdx="0" presStyleCnt="8"/>
      <dgm:spPr/>
    </dgm:pt>
    <dgm:pt modelId="{E7046730-0399-459E-BFFF-13A32121719D}" type="pres">
      <dgm:prSet presAssocID="{A8F0AACD-DD9F-4AAD-9A4D-A055A0D082AE}" presName="hierRoot2" presStyleCnt="0">
        <dgm:presLayoutVars>
          <dgm:hierBranch val="init"/>
        </dgm:presLayoutVars>
      </dgm:prSet>
      <dgm:spPr/>
    </dgm:pt>
    <dgm:pt modelId="{5895BD90-E73D-4907-8B30-F14BAD19CF1E}" type="pres">
      <dgm:prSet presAssocID="{A8F0AACD-DD9F-4AAD-9A4D-A055A0D082AE}" presName="rootComposite" presStyleCnt="0"/>
      <dgm:spPr/>
    </dgm:pt>
    <dgm:pt modelId="{DDFC4E09-F131-44EB-9075-0D35C1619F53}" type="pres">
      <dgm:prSet presAssocID="{A8F0AACD-DD9F-4AAD-9A4D-A055A0D082AE}" presName="rootText" presStyleLbl="node3" presStyleIdx="0" presStyleCnt="7" custScaleX="170714" custScaleY="138201" custLinFactY="-100000" custLinFactNeighborX="7521" custLinFactNeighborY="-171212">
        <dgm:presLayoutVars>
          <dgm:chPref val="3"/>
        </dgm:presLayoutVars>
      </dgm:prSet>
      <dgm:spPr/>
    </dgm:pt>
    <dgm:pt modelId="{1DCCDCAB-9B1F-4C69-8407-39760ACAF777}" type="pres">
      <dgm:prSet presAssocID="{A8F0AACD-DD9F-4AAD-9A4D-A055A0D082AE}" presName="rootConnector" presStyleLbl="node3" presStyleIdx="0" presStyleCnt="7"/>
      <dgm:spPr/>
    </dgm:pt>
    <dgm:pt modelId="{A55C2217-CA3E-43C8-94B5-56E169039ABE}" type="pres">
      <dgm:prSet presAssocID="{A8F0AACD-DD9F-4AAD-9A4D-A055A0D082AE}" presName="hierChild4" presStyleCnt="0"/>
      <dgm:spPr/>
    </dgm:pt>
    <dgm:pt modelId="{4A276159-7D75-4065-9673-00B404738FB2}" type="pres">
      <dgm:prSet presAssocID="{A8F0AACD-DD9F-4AAD-9A4D-A055A0D082AE}" presName="hierChild5" presStyleCnt="0"/>
      <dgm:spPr/>
    </dgm:pt>
    <dgm:pt modelId="{9EBE8032-1475-489B-92AE-6D3F7737EBF1}" type="pres">
      <dgm:prSet presAssocID="{E8706D79-BA3D-4D83-AAA2-FFCEC3F11DFA}" presName="Name35" presStyleLbl="parChTrans1D3" presStyleIdx="1" presStyleCnt="8"/>
      <dgm:spPr/>
    </dgm:pt>
    <dgm:pt modelId="{E4139487-6800-458A-9AE6-5A216391CE32}" type="pres">
      <dgm:prSet presAssocID="{4EDCB341-D258-43AA-9507-B2E04CC2A7F9}" presName="hierRoot2" presStyleCnt="0">
        <dgm:presLayoutVars>
          <dgm:hierBranch val="init"/>
        </dgm:presLayoutVars>
      </dgm:prSet>
      <dgm:spPr/>
    </dgm:pt>
    <dgm:pt modelId="{2E9698B1-3113-4764-89FA-72638A6429E1}" type="pres">
      <dgm:prSet presAssocID="{4EDCB341-D258-43AA-9507-B2E04CC2A7F9}" presName="rootComposite" presStyleCnt="0"/>
      <dgm:spPr/>
    </dgm:pt>
    <dgm:pt modelId="{ABD958FF-1587-446F-BDA6-E1E91716B8A9}" type="pres">
      <dgm:prSet presAssocID="{4EDCB341-D258-43AA-9507-B2E04CC2A7F9}" presName="rootText" presStyleLbl="node3" presStyleIdx="1" presStyleCnt="7" custScaleX="166564" custScaleY="178537" custLinFactY="-100000" custLinFactNeighborX="-598" custLinFactNeighborY="-166321">
        <dgm:presLayoutVars>
          <dgm:chPref val="3"/>
        </dgm:presLayoutVars>
      </dgm:prSet>
      <dgm:spPr/>
    </dgm:pt>
    <dgm:pt modelId="{7AD3CBB5-E6DE-42B8-BD1A-4726C16E60DE}" type="pres">
      <dgm:prSet presAssocID="{4EDCB341-D258-43AA-9507-B2E04CC2A7F9}" presName="rootConnector" presStyleLbl="node3" presStyleIdx="1" presStyleCnt="7"/>
      <dgm:spPr/>
    </dgm:pt>
    <dgm:pt modelId="{40E20468-7E0E-4C2B-964E-9467B4626D06}" type="pres">
      <dgm:prSet presAssocID="{4EDCB341-D258-43AA-9507-B2E04CC2A7F9}" presName="hierChild4" presStyleCnt="0"/>
      <dgm:spPr/>
    </dgm:pt>
    <dgm:pt modelId="{539284C6-2BCB-45B3-A8A7-0DFECDC06304}" type="pres">
      <dgm:prSet presAssocID="{4EDCB341-D258-43AA-9507-B2E04CC2A7F9}" presName="hierChild5" presStyleCnt="0"/>
      <dgm:spPr/>
    </dgm:pt>
    <dgm:pt modelId="{D9C308B0-3D11-47AC-B2F2-CD2301D72A78}" type="pres">
      <dgm:prSet presAssocID="{A792F539-CF70-4499-A823-DC653FE912D3}" presName="Name35" presStyleLbl="parChTrans1D3" presStyleIdx="2" presStyleCnt="8"/>
      <dgm:spPr/>
    </dgm:pt>
    <dgm:pt modelId="{2A21E84E-5127-4BCE-8753-C87864FA8431}" type="pres">
      <dgm:prSet presAssocID="{2E5CE9A9-0577-4D3A-A2B6-4996F6C015F2}" presName="hierRoot2" presStyleCnt="0">
        <dgm:presLayoutVars>
          <dgm:hierBranch val="init"/>
        </dgm:presLayoutVars>
      </dgm:prSet>
      <dgm:spPr/>
    </dgm:pt>
    <dgm:pt modelId="{A3E243B5-90C5-489D-9796-300A8ACD2875}" type="pres">
      <dgm:prSet presAssocID="{2E5CE9A9-0577-4D3A-A2B6-4996F6C015F2}" presName="rootComposite" presStyleCnt="0"/>
      <dgm:spPr/>
    </dgm:pt>
    <dgm:pt modelId="{5EBE3454-8F4E-45DB-A02C-4809F1EE03F1}" type="pres">
      <dgm:prSet presAssocID="{2E5CE9A9-0577-4D3A-A2B6-4996F6C015F2}" presName="rootText" presStyleLbl="node3" presStyleIdx="2" presStyleCnt="7" custScaleX="169921" custScaleY="128388" custLinFactY="-100000" custLinFactNeighborX="-10431" custLinFactNeighborY="-172213">
        <dgm:presLayoutVars>
          <dgm:chPref val="3"/>
        </dgm:presLayoutVars>
      </dgm:prSet>
      <dgm:spPr/>
    </dgm:pt>
    <dgm:pt modelId="{3816B8BD-96F0-49CB-B27D-64EDCDC0B3B9}" type="pres">
      <dgm:prSet presAssocID="{2E5CE9A9-0577-4D3A-A2B6-4996F6C015F2}" presName="rootConnector" presStyleLbl="node3" presStyleIdx="2" presStyleCnt="7"/>
      <dgm:spPr/>
    </dgm:pt>
    <dgm:pt modelId="{399EC0C9-E349-4774-943B-D3CDC45AE738}" type="pres">
      <dgm:prSet presAssocID="{2E5CE9A9-0577-4D3A-A2B6-4996F6C015F2}" presName="hierChild4" presStyleCnt="0"/>
      <dgm:spPr/>
    </dgm:pt>
    <dgm:pt modelId="{9B42D666-3174-4B55-903F-0F4D99CC980B}" type="pres">
      <dgm:prSet presAssocID="{2E5CE9A9-0577-4D3A-A2B6-4996F6C015F2}" presName="hierChild5" presStyleCnt="0"/>
      <dgm:spPr/>
    </dgm:pt>
    <dgm:pt modelId="{13650C9A-1932-44AA-A8D8-3F6AE3A698A8}" type="pres">
      <dgm:prSet presAssocID="{5F33AA0C-CC17-4014-B0EC-1499FAAD89AC}" presName="hierChild5" presStyleCnt="0"/>
      <dgm:spPr/>
    </dgm:pt>
    <dgm:pt modelId="{FD44C7F6-A867-4B9F-A4BB-5591C7D08BEE}" type="pres">
      <dgm:prSet presAssocID="{FB72FC36-28E8-40E8-BF8B-799C775A4EED}" presName="Name37" presStyleLbl="parChTrans1D2" presStyleIdx="1" presStyleCnt="5"/>
      <dgm:spPr/>
    </dgm:pt>
    <dgm:pt modelId="{14D81D9E-B0E6-40A6-A94A-7ADC76FFE28D}" type="pres">
      <dgm:prSet presAssocID="{4EE93B40-3E44-4FC6-95EA-B03B0BBF554B}" presName="hierRoot2" presStyleCnt="0">
        <dgm:presLayoutVars>
          <dgm:hierBranch/>
        </dgm:presLayoutVars>
      </dgm:prSet>
      <dgm:spPr/>
    </dgm:pt>
    <dgm:pt modelId="{7A6AD914-923D-43A4-8914-D503E4621AA8}" type="pres">
      <dgm:prSet presAssocID="{4EE93B40-3E44-4FC6-95EA-B03B0BBF554B}" presName="rootComposite" presStyleCnt="0"/>
      <dgm:spPr/>
    </dgm:pt>
    <dgm:pt modelId="{FC5F8AC3-2874-4530-BE57-DC30CAE3DDCB}" type="pres">
      <dgm:prSet presAssocID="{4EE93B40-3E44-4FC6-95EA-B03B0BBF554B}" presName="rootText" presStyleLbl="node2" presStyleIdx="1" presStyleCnt="2" custScaleX="292928" custScaleY="243858" custLinFactY="-128358" custLinFactNeighborX="14183" custLinFactNeighborY="-200000">
        <dgm:presLayoutVars>
          <dgm:chPref val="3"/>
        </dgm:presLayoutVars>
      </dgm:prSet>
      <dgm:spPr/>
    </dgm:pt>
    <dgm:pt modelId="{1D87C4E3-1A0B-4E6B-A9DD-EB6590A8B38F}" type="pres">
      <dgm:prSet presAssocID="{4EE93B40-3E44-4FC6-95EA-B03B0BBF554B}" presName="rootConnector" presStyleLbl="node2" presStyleIdx="1" presStyleCnt="2"/>
      <dgm:spPr/>
    </dgm:pt>
    <dgm:pt modelId="{B7DF0839-B715-451B-BC68-3AE9E39AF5DB}" type="pres">
      <dgm:prSet presAssocID="{4EE93B40-3E44-4FC6-95EA-B03B0BBF554B}" presName="hierChild4" presStyleCnt="0"/>
      <dgm:spPr/>
    </dgm:pt>
    <dgm:pt modelId="{5E6C4146-5641-4E1D-AC1E-AF3CBA31F659}" type="pres">
      <dgm:prSet presAssocID="{DCE41ECB-0E2A-46F6-92E4-3B32D366CAB5}" presName="Name35" presStyleLbl="parChTrans1D3" presStyleIdx="3" presStyleCnt="8"/>
      <dgm:spPr/>
    </dgm:pt>
    <dgm:pt modelId="{70D53F98-EE79-4394-9D31-9B164D864C3D}" type="pres">
      <dgm:prSet presAssocID="{B96DDCBA-35E4-438F-90C1-27FAB08F4A8B}" presName="hierRoot2" presStyleCnt="0">
        <dgm:presLayoutVars>
          <dgm:hierBranch val="init"/>
        </dgm:presLayoutVars>
      </dgm:prSet>
      <dgm:spPr/>
    </dgm:pt>
    <dgm:pt modelId="{E0EDD35F-D535-4928-9C76-09214CED65B1}" type="pres">
      <dgm:prSet presAssocID="{B96DDCBA-35E4-438F-90C1-27FAB08F4A8B}" presName="rootComposite" presStyleCnt="0"/>
      <dgm:spPr/>
    </dgm:pt>
    <dgm:pt modelId="{0D56E5FA-9378-4C75-A882-1BE21C2ECC8E}" type="pres">
      <dgm:prSet presAssocID="{B96DDCBA-35E4-438F-90C1-27FAB08F4A8B}" presName="rootText" presStyleLbl="node3" presStyleIdx="3" presStyleCnt="7" custScaleX="181344" custScaleY="143732" custLinFactY="-129787" custLinFactNeighborX="99665" custLinFactNeighborY="-200000">
        <dgm:presLayoutVars>
          <dgm:chPref val="3"/>
        </dgm:presLayoutVars>
      </dgm:prSet>
      <dgm:spPr/>
    </dgm:pt>
    <dgm:pt modelId="{ECBB9DC9-146F-48D6-B665-3A4DEBBBBB38}" type="pres">
      <dgm:prSet presAssocID="{B96DDCBA-35E4-438F-90C1-27FAB08F4A8B}" presName="rootConnector" presStyleLbl="node3" presStyleIdx="3" presStyleCnt="7"/>
      <dgm:spPr/>
    </dgm:pt>
    <dgm:pt modelId="{E9398462-127C-4F41-8F3E-4F6950306646}" type="pres">
      <dgm:prSet presAssocID="{B96DDCBA-35E4-438F-90C1-27FAB08F4A8B}" presName="hierChild4" presStyleCnt="0"/>
      <dgm:spPr/>
    </dgm:pt>
    <dgm:pt modelId="{06043B49-9422-430C-B544-5A4A9A0CBB4D}" type="pres">
      <dgm:prSet presAssocID="{B96DDCBA-35E4-438F-90C1-27FAB08F4A8B}" presName="hierChild5" presStyleCnt="0"/>
      <dgm:spPr/>
    </dgm:pt>
    <dgm:pt modelId="{74EE37CD-A254-474E-BF47-58BCF877953E}" type="pres">
      <dgm:prSet presAssocID="{E9F27719-6E14-4F3B-9B89-875C98FBE62B}" presName="Name35" presStyleLbl="parChTrans1D3" presStyleIdx="4" presStyleCnt="8"/>
      <dgm:spPr/>
    </dgm:pt>
    <dgm:pt modelId="{98919FF5-9E29-4726-8082-EC8F1951BDFD}" type="pres">
      <dgm:prSet presAssocID="{B4BE9A5A-015A-456E-AA7D-9C01ABF14772}" presName="hierRoot2" presStyleCnt="0">
        <dgm:presLayoutVars>
          <dgm:hierBranch val="init"/>
        </dgm:presLayoutVars>
      </dgm:prSet>
      <dgm:spPr/>
    </dgm:pt>
    <dgm:pt modelId="{3F8D7DD0-466E-4BFC-AAB9-F724CADC4862}" type="pres">
      <dgm:prSet presAssocID="{B4BE9A5A-015A-456E-AA7D-9C01ABF14772}" presName="rootComposite" presStyleCnt="0"/>
      <dgm:spPr/>
    </dgm:pt>
    <dgm:pt modelId="{A974EB2F-A424-464B-A42A-250C33D3C331}" type="pres">
      <dgm:prSet presAssocID="{B4BE9A5A-015A-456E-AA7D-9C01ABF14772}" presName="rootText" presStyleLbl="node3" presStyleIdx="4" presStyleCnt="7" custScaleX="169791" custScaleY="138994" custLinFactY="-131809" custLinFactNeighborX="91592" custLinFactNeighborY="-200000">
        <dgm:presLayoutVars>
          <dgm:chPref val="3"/>
        </dgm:presLayoutVars>
      </dgm:prSet>
      <dgm:spPr/>
    </dgm:pt>
    <dgm:pt modelId="{A96E8CDC-98A4-4509-A6BC-172645B63846}" type="pres">
      <dgm:prSet presAssocID="{B4BE9A5A-015A-456E-AA7D-9C01ABF14772}" presName="rootConnector" presStyleLbl="node3" presStyleIdx="4" presStyleCnt="7"/>
      <dgm:spPr/>
    </dgm:pt>
    <dgm:pt modelId="{1C2F5889-A300-42EC-97C1-40CA9BCB4BF4}" type="pres">
      <dgm:prSet presAssocID="{B4BE9A5A-015A-456E-AA7D-9C01ABF14772}" presName="hierChild4" presStyleCnt="0"/>
      <dgm:spPr/>
    </dgm:pt>
    <dgm:pt modelId="{1D8610FA-8D87-424E-9501-7162DFA96125}" type="pres">
      <dgm:prSet presAssocID="{B4BE9A5A-015A-456E-AA7D-9C01ABF14772}" presName="hierChild5" presStyleCnt="0"/>
      <dgm:spPr/>
    </dgm:pt>
    <dgm:pt modelId="{9D47FD42-C1DA-4DEC-8CDE-78943FEA22A9}" type="pres">
      <dgm:prSet presAssocID="{2D95D14C-5D72-4A8B-ACF2-81F71636D353}" presName="Name35" presStyleLbl="parChTrans1D3" presStyleIdx="5" presStyleCnt="8"/>
      <dgm:spPr/>
    </dgm:pt>
    <dgm:pt modelId="{0F8905D8-3869-4892-A84A-75FB594D6194}" type="pres">
      <dgm:prSet presAssocID="{5BF5DC79-E66D-4CB6-BBE3-EB0561336E81}" presName="hierRoot2" presStyleCnt="0">
        <dgm:presLayoutVars>
          <dgm:hierBranch val="init"/>
        </dgm:presLayoutVars>
      </dgm:prSet>
      <dgm:spPr/>
    </dgm:pt>
    <dgm:pt modelId="{A902C080-A29C-45B6-AC6E-47AD69E49720}" type="pres">
      <dgm:prSet presAssocID="{5BF5DC79-E66D-4CB6-BBE3-EB0561336E81}" presName="rootComposite" presStyleCnt="0"/>
      <dgm:spPr/>
    </dgm:pt>
    <dgm:pt modelId="{33A827EC-A974-4C7D-8ED9-02B6260F692A}" type="pres">
      <dgm:prSet presAssocID="{5BF5DC79-E66D-4CB6-BBE3-EB0561336E81}" presName="rootText" presStyleLbl="node3" presStyleIdx="5" presStyleCnt="7" custScaleX="200350" custScaleY="156630" custLinFactY="-36076" custLinFactNeighborX="-82939" custLinFactNeighborY="-100000">
        <dgm:presLayoutVars>
          <dgm:chPref val="3"/>
        </dgm:presLayoutVars>
      </dgm:prSet>
      <dgm:spPr/>
    </dgm:pt>
    <dgm:pt modelId="{D74121F1-1FE5-45C0-B879-53FFC4CAFBF9}" type="pres">
      <dgm:prSet presAssocID="{5BF5DC79-E66D-4CB6-BBE3-EB0561336E81}" presName="rootConnector" presStyleLbl="node3" presStyleIdx="5" presStyleCnt="7"/>
      <dgm:spPr/>
    </dgm:pt>
    <dgm:pt modelId="{596265AA-7C03-4A46-A607-4EF786860213}" type="pres">
      <dgm:prSet presAssocID="{5BF5DC79-E66D-4CB6-BBE3-EB0561336E81}" presName="hierChild4" presStyleCnt="0"/>
      <dgm:spPr/>
    </dgm:pt>
    <dgm:pt modelId="{6CACA33A-D66D-4770-B579-1C6146DC9644}" type="pres">
      <dgm:prSet presAssocID="{5BF5DC79-E66D-4CB6-BBE3-EB0561336E81}" presName="hierChild5" presStyleCnt="0"/>
      <dgm:spPr/>
    </dgm:pt>
    <dgm:pt modelId="{559AF214-7CA1-43A3-BECC-34CA164E9414}" type="pres">
      <dgm:prSet presAssocID="{3DE22633-5B2F-4E25-B45E-9227B4E7A520}" presName="Name35" presStyleLbl="parChTrans1D3" presStyleIdx="6" presStyleCnt="8"/>
      <dgm:spPr/>
    </dgm:pt>
    <dgm:pt modelId="{851398B6-FB7F-473E-96A8-8A64B2D47B91}" type="pres">
      <dgm:prSet presAssocID="{A88C1F70-2534-4310-8780-0792D294AEF4}" presName="hierRoot2" presStyleCnt="0">
        <dgm:presLayoutVars>
          <dgm:hierBranch val="init"/>
        </dgm:presLayoutVars>
      </dgm:prSet>
      <dgm:spPr/>
    </dgm:pt>
    <dgm:pt modelId="{EAAEE029-27FA-48AE-BF2C-0BE85DB5882E}" type="pres">
      <dgm:prSet presAssocID="{A88C1F70-2534-4310-8780-0792D294AEF4}" presName="rootComposite" presStyleCnt="0"/>
      <dgm:spPr/>
    </dgm:pt>
    <dgm:pt modelId="{C304699F-3FCD-40C2-BA27-799378F1763A}" type="pres">
      <dgm:prSet presAssocID="{A88C1F70-2534-4310-8780-0792D294AEF4}" presName="rootText" presStyleLbl="node3" presStyleIdx="6" presStyleCnt="7" custScaleX="174475" custScaleY="137835" custLinFactX="-38388" custLinFactY="-135322" custLinFactNeighborX="-100000" custLinFactNeighborY="-200000">
        <dgm:presLayoutVars>
          <dgm:chPref val="3"/>
        </dgm:presLayoutVars>
      </dgm:prSet>
      <dgm:spPr/>
    </dgm:pt>
    <dgm:pt modelId="{53807E6D-88D4-4FB8-B2C7-BF9C2FFE7D62}" type="pres">
      <dgm:prSet presAssocID="{A88C1F70-2534-4310-8780-0792D294AEF4}" presName="rootConnector" presStyleLbl="node3" presStyleIdx="6" presStyleCnt="7"/>
      <dgm:spPr/>
    </dgm:pt>
    <dgm:pt modelId="{E74AE62A-6ADB-4B28-A89C-207D83C8CB48}" type="pres">
      <dgm:prSet presAssocID="{A88C1F70-2534-4310-8780-0792D294AEF4}" presName="hierChild4" presStyleCnt="0"/>
      <dgm:spPr/>
    </dgm:pt>
    <dgm:pt modelId="{159CC002-187D-43FA-83A6-9AB164311AB4}" type="pres">
      <dgm:prSet presAssocID="{A88C1F70-2534-4310-8780-0792D294AEF4}" presName="hierChild5" presStyleCnt="0"/>
      <dgm:spPr/>
    </dgm:pt>
    <dgm:pt modelId="{A1FC51F9-C2F5-4E0F-9962-44A11BE60D39}" type="pres">
      <dgm:prSet presAssocID="{4EE93B40-3E44-4FC6-95EA-B03B0BBF554B}" presName="hierChild5" presStyleCnt="0"/>
      <dgm:spPr/>
    </dgm:pt>
    <dgm:pt modelId="{E42E0AD2-0514-4767-A47A-9B0BD7F7696A}" type="pres">
      <dgm:prSet presAssocID="{2B954F78-1D98-418A-AD8C-E78A1C2C2FA9}" presName="Name111" presStyleLbl="parChTrans1D3" presStyleIdx="7" presStyleCnt="8"/>
      <dgm:spPr/>
    </dgm:pt>
    <dgm:pt modelId="{13B87598-6C45-4A22-8CAC-C24715477B43}" type="pres">
      <dgm:prSet presAssocID="{5D0DE974-BF25-4BFC-92EC-8E0714310480}" presName="hierRoot3" presStyleCnt="0">
        <dgm:presLayoutVars>
          <dgm:hierBranch val="init"/>
        </dgm:presLayoutVars>
      </dgm:prSet>
      <dgm:spPr/>
    </dgm:pt>
    <dgm:pt modelId="{65481968-383D-473B-8428-7866A3E89B50}" type="pres">
      <dgm:prSet presAssocID="{5D0DE974-BF25-4BFC-92EC-8E0714310480}" presName="rootComposite3" presStyleCnt="0"/>
      <dgm:spPr/>
    </dgm:pt>
    <dgm:pt modelId="{536793BF-77E2-4209-A890-B42E9B84CDC5}" type="pres">
      <dgm:prSet presAssocID="{5D0DE974-BF25-4BFC-92EC-8E0714310480}" presName="rootText3" presStyleLbl="asst2" presStyleIdx="0" presStyleCnt="1" custScaleX="234899" custScaleY="150728" custLinFactX="40150" custLinFactY="-158318" custLinFactNeighborX="100000" custLinFactNeighborY="-200000">
        <dgm:presLayoutVars>
          <dgm:chPref val="3"/>
        </dgm:presLayoutVars>
      </dgm:prSet>
      <dgm:spPr/>
    </dgm:pt>
    <dgm:pt modelId="{C54AEEDD-B8B5-4DE3-A217-1D039B460754}" type="pres">
      <dgm:prSet presAssocID="{5D0DE974-BF25-4BFC-92EC-8E0714310480}" presName="rootConnector3" presStyleLbl="asst2" presStyleIdx="0" presStyleCnt="1"/>
      <dgm:spPr/>
    </dgm:pt>
    <dgm:pt modelId="{FFCD83C6-2A18-427E-8455-49D049E0CB18}" type="pres">
      <dgm:prSet presAssocID="{5D0DE974-BF25-4BFC-92EC-8E0714310480}" presName="hierChild6" presStyleCnt="0"/>
      <dgm:spPr/>
    </dgm:pt>
    <dgm:pt modelId="{6FE4DB23-CB78-49CE-B886-AB3DD1E943A3}" type="pres">
      <dgm:prSet presAssocID="{5D0DE974-BF25-4BFC-92EC-8E0714310480}" presName="hierChild7" presStyleCnt="0"/>
      <dgm:spPr/>
    </dgm:pt>
    <dgm:pt modelId="{371D7A44-404D-411F-9BB9-15D15C848E1D}" type="pres">
      <dgm:prSet presAssocID="{3DF98DED-9883-4E2B-9469-7B14A3E860CC}" presName="hierChild3" presStyleCnt="0"/>
      <dgm:spPr/>
    </dgm:pt>
    <dgm:pt modelId="{A6F6F0C2-01DC-46E2-A9E9-6645591F391E}" type="pres">
      <dgm:prSet presAssocID="{EA4BBB19-1C3A-4307-9C3B-42BD30DC6240}" presName="Name111" presStyleLbl="parChTrans1D2" presStyleIdx="2" presStyleCnt="5"/>
      <dgm:spPr/>
    </dgm:pt>
    <dgm:pt modelId="{24F7BD17-7074-4007-861B-E42297DEE1AD}" type="pres">
      <dgm:prSet presAssocID="{40CDB64B-93FB-4103-9D33-12C685C32B51}" presName="hierRoot3" presStyleCnt="0">
        <dgm:presLayoutVars>
          <dgm:hierBranch val="init"/>
        </dgm:presLayoutVars>
      </dgm:prSet>
      <dgm:spPr/>
    </dgm:pt>
    <dgm:pt modelId="{CA009F74-4E4E-43F2-A0A4-066C17DC9B0C}" type="pres">
      <dgm:prSet presAssocID="{40CDB64B-93FB-4103-9D33-12C685C32B51}" presName="rootComposite3" presStyleCnt="0"/>
      <dgm:spPr/>
    </dgm:pt>
    <dgm:pt modelId="{06EE9E03-A590-4CFA-98DD-0B16049DD07B}" type="pres">
      <dgm:prSet presAssocID="{40CDB64B-93FB-4103-9D33-12C685C32B51}" presName="rootText3" presStyleLbl="asst1" presStyleIdx="0" presStyleCnt="3" custScaleX="352992" custScaleY="702646" custLinFactX="200000" custLinFactY="-312958" custLinFactNeighborX="262776" custLinFactNeighborY="-400000">
        <dgm:presLayoutVars>
          <dgm:chPref val="3"/>
        </dgm:presLayoutVars>
      </dgm:prSet>
      <dgm:spPr/>
    </dgm:pt>
    <dgm:pt modelId="{1C04DD5E-24CB-4F87-B51E-8A549069D6EF}" type="pres">
      <dgm:prSet presAssocID="{40CDB64B-93FB-4103-9D33-12C685C32B51}" presName="rootConnector3" presStyleLbl="asst1" presStyleIdx="0" presStyleCnt="3"/>
      <dgm:spPr/>
    </dgm:pt>
    <dgm:pt modelId="{257859F5-8A81-4CD3-BF89-D707E03E4C13}" type="pres">
      <dgm:prSet presAssocID="{40CDB64B-93FB-4103-9D33-12C685C32B51}" presName="hierChild6" presStyleCnt="0"/>
      <dgm:spPr/>
    </dgm:pt>
    <dgm:pt modelId="{14F41333-06EA-4BAF-87BB-6132748A1E7A}" type="pres">
      <dgm:prSet presAssocID="{40CDB64B-93FB-4103-9D33-12C685C32B51}" presName="hierChild7" presStyleCnt="0"/>
      <dgm:spPr/>
    </dgm:pt>
    <dgm:pt modelId="{1E5828E0-4C45-43E6-A959-8388CFA501FE}" type="pres">
      <dgm:prSet presAssocID="{F915075C-096A-462D-8653-734BFAF804F0}" presName="Name111" presStyleLbl="parChTrans1D2" presStyleIdx="3" presStyleCnt="5"/>
      <dgm:spPr/>
    </dgm:pt>
    <dgm:pt modelId="{086A0B37-8609-4680-872D-41C562D19D7E}" type="pres">
      <dgm:prSet presAssocID="{1C4FF7E9-CA81-4010-9020-0F0D483AE7F9}" presName="hierRoot3" presStyleCnt="0">
        <dgm:presLayoutVars>
          <dgm:hierBranch val="init"/>
        </dgm:presLayoutVars>
      </dgm:prSet>
      <dgm:spPr/>
    </dgm:pt>
    <dgm:pt modelId="{FD3E2AAA-D0F3-4576-9D16-100D090BB160}" type="pres">
      <dgm:prSet presAssocID="{1C4FF7E9-CA81-4010-9020-0F0D483AE7F9}" presName="rootComposite3" presStyleCnt="0"/>
      <dgm:spPr/>
    </dgm:pt>
    <dgm:pt modelId="{365B4577-4B25-4CDB-A57C-1D4B482B6BFF}" type="pres">
      <dgm:prSet presAssocID="{1C4FF7E9-CA81-4010-9020-0F0D483AE7F9}" presName="rootText3" presStyleLbl="asst1" presStyleIdx="1" presStyleCnt="3" custScaleX="232892" custScaleY="182364" custLinFactY="200000" custLinFactNeighborX="29577" custLinFactNeighborY="290942">
        <dgm:presLayoutVars>
          <dgm:chPref val="3"/>
        </dgm:presLayoutVars>
      </dgm:prSet>
      <dgm:spPr/>
    </dgm:pt>
    <dgm:pt modelId="{6D5B051D-A080-4A8F-BE6F-A3AFD16BB4AE}" type="pres">
      <dgm:prSet presAssocID="{1C4FF7E9-CA81-4010-9020-0F0D483AE7F9}" presName="rootConnector3" presStyleLbl="asst1" presStyleIdx="1" presStyleCnt="3"/>
      <dgm:spPr/>
    </dgm:pt>
    <dgm:pt modelId="{071B6CE5-6A32-4015-857F-9860052299EF}" type="pres">
      <dgm:prSet presAssocID="{1C4FF7E9-CA81-4010-9020-0F0D483AE7F9}" presName="hierChild6" presStyleCnt="0"/>
      <dgm:spPr/>
    </dgm:pt>
    <dgm:pt modelId="{A32BB435-5F4A-4ACC-85B3-8ACEE8AAC387}" type="pres">
      <dgm:prSet presAssocID="{1C4FF7E9-CA81-4010-9020-0F0D483AE7F9}" presName="hierChild7" presStyleCnt="0"/>
      <dgm:spPr/>
    </dgm:pt>
    <dgm:pt modelId="{2A129A8B-1391-48F2-BF64-DEA267C9AA70}" type="pres">
      <dgm:prSet presAssocID="{AF3D2A05-9FF8-4EE8-AB4A-8B92D290C5AE}" presName="Name111" presStyleLbl="parChTrans1D2" presStyleIdx="4" presStyleCnt="5"/>
      <dgm:spPr/>
    </dgm:pt>
    <dgm:pt modelId="{631793E0-44F7-4CE6-8F8F-6704F46135A1}" type="pres">
      <dgm:prSet presAssocID="{0E20491C-C6FE-4D01-BC34-2808A67D8FAA}" presName="hierRoot3" presStyleCnt="0">
        <dgm:presLayoutVars>
          <dgm:hierBranch val="init"/>
        </dgm:presLayoutVars>
      </dgm:prSet>
      <dgm:spPr/>
    </dgm:pt>
    <dgm:pt modelId="{65DC5BC7-CB23-4C9F-B771-B9EA0E21D063}" type="pres">
      <dgm:prSet presAssocID="{0E20491C-C6FE-4D01-BC34-2808A67D8FAA}" presName="rootComposite3" presStyleCnt="0"/>
      <dgm:spPr/>
    </dgm:pt>
    <dgm:pt modelId="{DC3DDCD4-9D08-4E8D-A23E-B7111D12ABCC}" type="pres">
      <dgm:prSet presAssocID="{0E20491C-C6FE-4D01-BC34-2808A67D8FAA}" presName="rootText3" presStyleLbl="asst1" presStyleIdx="2" presStyleCnt="3" custScaleX="259226" custScaleY="380686" custLinFactY="-151979" custLinFactNeighborX="-4008" custLinFactNeighborY="-200000">
        <dgm:presLayoutVars>
          <dgm:chPref val="3"/>
        </dgm:presLayoutVars>
      </dgm:prSet>
      <dgm:spPr/>
    </dgm:pt>
    <dgm:pt modelId="{B237AF61-7E54-4B2D-B439-B8A56DF2D430}" type="pres">
      <dgm:prSet presAssocID="{0E20491C-C6FE-4D01-BC34-2808A67D8FAA}" presName="rootConnector3" presStyleLbl="asst1" presStyleIdx="2" presStyleCnt="3"/>
      <dgm:spPr/>
    </dgm:pt>
    <dgm:pt modelId="{C0684BFE-4B1A-4AC5-B4AF-D85F76F24527}" type="pres">
      <dgm:prSet presAssocID="{0E20491C-C6FE-4D01-BC34-2808A67D8FAA}" presName="hierChild6" presStyleCnt="0"/>
      <dgm:spPr/>
    </dgm:pt>
    <dgm:pt modelId="{7FC5B406-D886-491B-B2F1-CA23DC8B8CAA}" type="pres">
      <dgm:prSet presAssocID="{0E20491C-C6FE-4D01-BC34-2808A67D8FAA}" presName="hierChild7" presStyleCnt="0"/>
      <dgm:spPr/>
    </dgm:pt>
    <dgm:pt modelId="{5E1AEF67-4D13-4740-831D-952484123F93}" type="pres">
      <dgm:prSet presAssocID="{A260A1C2-B3DE-4967-BE38-A1ADE5802045}" presName="hierRoot1" presStyleCnt="0">
        <dgm:presLayoutVars>
          <dgm:hierBranch/>
        </dgm:presLayoutVars>
      </dgm:prSet>
      <dgm:spPr/>
    </dgm:pt>
    <dgm:pt modelId="{3B5E4CD1-C089-4B11-80A1-8A643E3F9576}" type="pres">
      <dgm:prSet presAssocID="{A260A1C2-B3DE-4967-BE38-A1ADE5802045}" presName="rootComposite1" presStyleCnt="0"/>
      <dgm:spPr/>
    </dgm:pt>
    <dgm:pt modelId="{80BF3172-B1C8-443C-846C-D9C91B728484}" type="pres">
      <dgm:prSet presAssocID="{A260A1C2-B3DE-4967-BE38-A1ADE5802045}" presName="rootText1" presStyleLbl="node0" presStyleIdx="1" presStyleCnt="2" custScaleX="203596" custScaleY="181972" custLinFactX="-100000" custLinFactY="203521" custLinFactNeighborX="-115542" custLinFactNeighborY="300000">
        <dgm:presLayoutVars>
          <dgm:chPref val="3"/>
        </dgm:presLayoutVars>
      </dgm:prSet>
      <dgm:spPr/>
    </dgm:pt>
    <dgm:pt modelId="{3F1260EC-C161-4E26-93C2-68536C482CB6}" type="pres">
      <dgm:prSet presAssocID="{A260A1C2-B3DE-4967-BE38-A1ADE5802045}" presName="rootConnector1" presStyleLbl="node1" presStyleIdx="0" presStyleCnt="0"/>
      <dgm:spPr/>
    </dgm:pt>
    <dgm:pt modelId="{F906286A-88E0-4EDF-A0E7-1A2DF47A111D}" type="pres">
      <dgm:prSet presAssocID="{A260A1C2-B3DE-4967-BE38-A1ADE5802045}" presName="hierChild2" presStyleCnt="0"/>
      <dgm:spPr/>
    </dgm:pt>
    <dgm:pt modelId="{9C0EC390-C17F-47EC-AA30-7F4799ADDD33}" type="pres">
      <dgm:prSet presAssocID="{A260A1C2-B3DE-4967-BE38-A1ADE5802045}" presName="hierChild3" presStyleCnt="0"/>
      <dgm:spPr/>
    </dgm:pt>
  </dgm:ptLst>
  <dgm:cxnLst>
    <dgm:cxn modelId="{48202005-3418-405A-AF89-5A33292D59A4}" srcId="{5F33AA0C-CC17-4014-B0EC-1499FAAD89AC}" destId="{A8F0AACD-DD9F-4AAD-9A4D-A055A0D082AE}" srcOrd="0" destOrd="0" parTransId="{215B1FC7-D172-44B8-95EA-BD8C81792531}" sibTransId="{83FF74E9-9E8C-4EE3-98A7-1570E58518BA}"/>
    <dgm:cxn modelId="{82372505-ADDE-435D-B41D-813D306AFD54}" type="presOf" srcId="{5F33AA0C-CC17-4014-B0EC-1499FAAD89AC}" destId="{D9D25E5A-F6A2-4F96-856D-6609240BF234}" srcOrd="0" destOrd="0" presId="urn:microsoft.com/office/officeart/2005/8/layout/orgChart1"/>
    <dgm:cxn modelId="{E7473416-8354-4731-A826-32AB7AEC463E}" srcId="{3DF98DED-9883-4E2B-9469-7B14A3E860CC}" destId="{0E20491C-C6FE-4D01-BC34-2808A67D8FAA}" srcOrd="4" destOrd="0" parTransId="{AF3D2A05-9FF8-4EE8-AB4A-8B92D290C5AE}" sibTransId="{9B54FE8E-BD2B-4BD8-A65A-E531AC00E4D6}"/>
    <dgm:cxn modelId="{6963591B-F4BA-43FD-B573-67B5771D2022}" type="presOf" srcId="{A8F0AACD-DD9F-4AAD-9A4D-A055A0D082AE}" destId="{DDFC4E09-F131-44EB-9075-0D35C1619F53}" srcOrd="0" destOrd="0" presId="urn:microsoft.com/office/officeart/2005/8/layout/orgChart1"/>
    <dgm:cxn modelId="{7EF6E41B-AD6F-4D48-83B4-8F1BFA72523D}" srcId="{E1DE4A52-F5C1-4623-9602-B85F5E838CE3}" destId="{A260A1C2-B3DE-4967-BE38-A1ADE5802045}" srcOrd="1" destOrd="0" parTransId="{0A3F11A2-4151-440D-B040-7CB1767DEA76}" sibTransId="{580AA420-1A76-463B-9BA9-2C48F313F6F4}"/>
    <dgm:cxn modelId="{3E85CF22-71BF-4213-8609-030DD7373487}" type="presOf" srcId="{215B1FC7-D172-44B8-95EA-BD8C81792531}" destId="{0C4D47F1-C947-4A7C-B276-990C4AB6E7CE}" srcOrd="0" destOrd="0" presId="urn:microsoft.com/office/officeart/2005/8/layout/orgChart1"/>
    <dgm:cxn modelId="{3D84D524-CE0B-4D44-A5FC-463FDCFBD07D}" type="presOf" srcId="{4EDCB341-D258-43AA-9507-B2E04CC2A7F9}" destId="{ABD958FF-1587-446F-BDA6-E1E91716B8A9}" srcOrd="0" destOrd="0" presId="urn:microsoft.com/office/officeart/2005/8/layout/orgChart1"/>
    <dgm:cxn modelId="{F2458626-8542-40F5-9863-9E71EE29AB3B}" type="presOf" srcId="{DCE41ECB-0E2A-46F6-92E4-3B32D366CAB5}" destId="{5E6C4146-5641-4E1D-AC1E-AF3CBA31F659}" srcOrd="0" destOrd="0" presId="urn:microsoft.com/office/officeart/2005/8/layout/orgChart1"/>
    <dgm:cxn modelId="{A650822B-DD7F-4AD0-9FFC-290CF21B169A}" type="presOf" srcId="{EA4BBB19-1C3A-4307-9C3B-42BD30DC6240}" destId="{A6F6F0C2-01DC-46E2-A9E9-6645591F391E}" srcOrd="0" destOrd="0" presId="urn:microsoft.com/office/officeart/2005/8/layout/orgChart1"/>
    <dgm:cxn modelId="{BDB42E30-E31A-4DBA-B5A8-AA08F1B95E93}" type="presOf" srcId="{1C4FF7E9-CA81-4010-9020-0F0D483AE7F9}" destId="{6D5B051D-A080-4A8F-BE6F-A3AFD16BB4AE}" srcOrd="1" destOrd="0" presId="urn:microsoft.com/office/officeart/2005/8/layout/orgChart1"/>
    <dgm:cxn modelId="{9C909E39-3238-448A-BDD4-47CBCFCF05E4}" type="presOf" srcId="{A88C1F70-2534-4310-8780-0792D294AEF4}" destId="{53807E6D-88D4-4FB8-B2C7-BF9C2FFE7D62}" srcOrd="1" destOrd="0" presId="urn:microsoft.com/office/officeart/2005/8/layout/orgChart1"/>
    <dgm:cxn modelId="{4A3C913D-DBF1-47A1-922D-C274A4C100CA}" type="presOf" srcId="{5D0DE974-BF25-4BFC-92EC-8E0714310480}" destId="{C54AEEDD-B8B5-4DE3-A217-1D039B460754}" srcOrd="1" destOrd="0" presId="urn:microsoft.com/office/officeart/2005/8/layout/orgChart1"/>
    <dgm:cxn modelId="{61CE3F60-CEA2-4242-B7A9-82B1E5A08FB8}" type="presOf" srcId="{F915075C-096A-462D-8653-734BFAF804F0}" destId="{1E5828E0-4C45-43E6-A959-8388CFA501FE}" srcOrd="0" destOrd="0" presId="urn:microsoft.com/office/officeart/2005/8/layout/orgChart1"/>
    <dgm:cxn modelId="{9432A441-CD5A-43B4-8CCF-80D94A59A139}" srcId="{3DF98DED-9883-4E2B-9469-7B14A3E860CC}" destId="{40CDB64B-93FB-4103-9D33-12C685C32B51}" srcOrd="0" destOrd="0" parTransId="{EA4BBB19-1C3A-4307-9C3B-42BD30DC6240}" sibTransId="{ADF5D322-0526-43A3-A370-0221AB4F5EB8}"/>
    <dgm:cxn modelId="{6FED9E42-66D0-4A5A-A9AD-6135AD204395}" type="presOf" srcId="{E1DE4A52-F5C1-4623-9602-B85F5E838CE3}" destId="{0F4C361D-C745-4670-A727-93914A0E0185}" srcOrd="0" destOrd="0" presId="urn:microsoft.com/office/officeart/2005/8/layout/orgChart1"/>
    <dgm:cxn modelId="{3906C044-C8AB-4660-9D52-894E01E235C0}" type="presOf" srcId="{A260A1C2-B3DE-4967-BE38-A1ADE5802045}" destId="{80BF3172-B1C8-443C-846C-D9C91B728484}" srcOrd="0" destOrd="0" presId="urn:microsoft.com/office/officeart/2005/8/layout/orgChart1"/>
    <dgm:cxn modelId="{A6B73E65-4718-4932-AD30-3FD430489373}" srcId="{5F33AA0C-CC17-4014-B0EC-1499FAAD89AC}" destId="{4EDCB341-D258-43AA-9507-B2E04CC2A7F9}" srcOrd="1" destOrd="0" parTransId="{E8706D79-BA3D-4D83-AAA2-FFCEC3F11DFA}" sibTransId="{C7EC1164-CEE1-48C2-A75C-1A02C1C882C7}"/>
    <dgm:cxn modelId="{07B5374B-538D-45CB-9B0C-AE634D7448A3}" type="presOf" srcId="{FB72FC36-28E8-40E8-BF8B-799C775A4EED}" destId="{FD44C7F6-A867-4B9F-A4BB-5591C7D08BEE}" srcOrd="0" destOrd="0" presId="urn:microsoft.com/office/officeart/2005/8/layout/orgChart1"/>
    <dgm:cxn modelId="{7501614B-2FA0-4BDD-B5D7-24B3A89C7C8C}" srcId="{E1DE4A52-F5C1-4623-9602-B85F5E838CE3}" destId="{3DF98DED-9883-4E2B-9469-7B14A3E860CC}" srcOrd="0" destOrd="0" parTransId="{626A97C1-5D9F-4704-855E-5930C268336C}" sibTransId="{A08234FC-FCBB-40ED-8D40-AA5F63AB6BED}"/>
    <dgm:cxn modelId="{B2A9514B-A94F-48D4-B9E7-8D1C18CAB201}" type="presOf" srcId="{B4BE9A5A-015A-456E-AA7D-9C01ABF14772}" destId="{A96E8CDC-98A4-4509-A6BC-172645B63846}" srcOrd="1" destOrd="0" presId="urn:microsoft.com/office/officeart/2005/8/layout/orgChart1"/>
    <dgm:cxn modelId="{68B8986B-5147-415A-8284-3D72EF055ABD}" type="presOf" srcId="{E8706D79-BA3D-4D83-AAA2-FFCEC3F11DFA}" destId="{9EBE8032-1475-489B-92AE-6D3F7737EBF1}" srcOrd="0" destOrd="0" presId="urn:microsoft.com/office/officeart/2005/8/layout/orgChart1"/>
    <dgm:cxn modelId="{A686044C-8579-4ABC-8C8F-42D4C08EC6D9}" type="presOf" srcId="{D8ACCD96-FE0D-4A9C-B1EF-77168C489960}" destId="{FC27D857-E92F-456A-94EE-68382496D6F5}" srcOrd="0" destOrd="0" presId="urn:microsoft.com/office/officeart/2005/8/layout/orgChart1"/>
    <dgm:cxn modelId="{BC5E9E4C-C2D3-40B0-90C4-62474D9F068B}" type="presOf" srcId="{40CDB64B-93FB-4103-9D33-12C685C32B51}" destId="{06EE9E03-A590-4CFA-98DD-0B16049DD07B}" srcOrd="0" destOrd="0" presId="urn:microsoft.com/office/officeart/2005/8/layout/orgChart1"/>
    <dgm:cxn modelId="{53745172-A0E7-4B33-87C4-DFD6560C14C1}" srcId="{4EE93B40-3E44-4FC6-95EA-B03B0BBF554B}" destId="{B4BE9A5A-015A-456E-AA7D-9C01ABF14772}" srcOrd="1" destOrd="0" parTransId="{E9F27719-6E14-4F3B-9B89-875C98FBE62B}" sibTransId="{11A73633-DD58-4051-BE73-C83B08CF4CF8}"/>
    <dgm:cxn modelId="{8D87C853-5A6A-4DBF-A4A3-6625CD1FE795}" type="presOf" srcId="{2E5CE9A9-0577-4D3A-A2B6-4996F6C015F2}" destId="{5EBE3454-8F4E-45DB-A02C-4809F1EE03F1}" srcOrd="0" destOrd="0" presId="urn:microsoft.com/office/officeart/2005/8/layout/orgChart1"/>
    <dgm:cxn modelId="{A94DF954-5E43-4CA8-8635-0395D9718B3D}" srcId="{4EE93B40-3E44-4FC6-95EA-B03B0BBF554B}" destId="{5BF5DC79-E66D-4CB6-BBE3-EB0561336E81}" srcOrd="3" destOrd="0" parTransId="{2D95D14C-5D72-4A8B-ACF2-81F71636D353}" sibTransId="{A429A7F4-98A5-4CF4-82E8-3A72A6765CE7}"/>
    <dgm:cxn modelId="{8E1CF378-381D-4A64-A835-8B56102DBBDE}" type="presOf" srcId="{3DF98DED-9883-4E2B-9469-7B14A3E860CC}" destId="{7B3B9298-F81D-4EE3-B7A2-4FEBE26E22A3}" srcOrd="0" destOrd="0" presId="urn:microsoft.com/office/officeart/2005/8/layout/orgChart1"/>
    <dgm:cxn modelId="{24D24C7F-B2D1-4AD1-8A4A-6A3731E99726}" type="presOf" srcId="{AF3D2A05-9FF8-4EE8-AB4A-8B92D290C5AE}" destId="{2A129A8B-1391-48F2-BF64-DEA267C9AA70}" srcOrd="0" destOrd="0" presId="urn:microsoft.com/office/officeart/2005/8/layout/orgChart1"/>
    <dgm:cxn modelId="{7BC14D82-A2CB-4BB1-BFCA-8D1A9624186A}" type="presOf" srcId="{0E20491C-C6FE-4D01-BC34-2808A67D8FAA}" destId="{DC3DDCD4-9D08-4E8D-A23E-B7111D12ABCC}" srcOrd="0" destOrd="0" presId="urn:microsoft.com/office/officeart/2005/8/layout/orgChart1"/>
    <dgm:cxn modelId="{5B915B86-FF21-446A-954A-65AB44786540}" type="presOf" srcId="{4EDCB341-D258-43AA-9507-B2E04CC2A7F9}" destId="{7AD3CBB5-E6DE-42B8-BD1A-4726C16E60DE}" srcOrd="1" destOrd="0" presId="urn:microsoft.com/office/officeart/2005/8/layout/orgChart1"/>
    <dgm:cxn modelId="{9E461E89-24B9-4B29-8078-6DD0DCF39153}" type="presOf" srcId="{5D0DE974-BF25-4BFC-92EC-8E0714310480}" destId="{536793BF-77E2-4209-A890-B42E9B84CDC5}" srcOrd="0" destOrd="0" presId="urn:microsoft.com/office/officeart/2005/8/layout/orgChart1"/>
    <dgm:cxn modelId="{3A028789-7B06-4FF2-8B2C-9572A3092F00}" type="presOf" srcId="{40CDB64B-93FB-4103-9D33-12C685C32B51}" destId="{1C04DD5E-24CB-4F87-B51E-8A549069D6EF}" srcOrd="1" destOrd="0" presId="urn:microsoft.com/office/officeart/2005/8/layout/orgChart1"/>
    <dgm:cxn modelId="{9B55E28D-A479-4371-9C1B-7DBF22D95107}" type="presOf" srcId="{4EE93B40-3E44-4FC6-95EA-B03B0BBF554B}" destId="{1D87C4E3-1A0B-4E6B-A9DD-EB6590A8B38F}" srcOrd="1" destOrd="0" presId="urn:microsoft.com/office/officeart/2005/8/layout/orgChart1"/>
    <dgm:cxn modelId="{5DBC8895-702B-4201-AFD9-1918A531B572}" srcId="{4EE93B40-3E44-4FC6-95EA-B03B0BBF554B}" destId="{5D0DE974-BF25-4BFC-92EC-8E0714310480}" srcOrd="2" destOrd="0" parTransId="{2B954F78-1D98-418A-AD8C-E78A1C2C2FA9}" sibTransId="{E63FF948-1EEE-4EB6-9CB7-7FAE57797AD1}"/>
    <dgm:cxn modelId="{6A48BF9A-1733-403A-B3E9-2443C7A82500}" type="presOf" srcId="{E9F27719-6E14-4F3B-9B89-875C98FBE62B}" destId="{74EE37CD-A254-474E-BF47-58BCF877953E}" srcOrd="0" destOrd="0" presId="urn:microsoft.com/office/officeart/2005/8/layout/orgChart1"/>
    <dgm:cxn modelId="{D733669C-E07E-4BAD-BC2A-47C395C1B590}" type="presOf" srcId="{1C4FF7E9-CA81-4010-9020-0F0D483AE7F9}" destId="{365B4577-4B25-4CDB-A57C-1D4B482B6BFF}" srcOrd="0" destOrd="0" presId="urn:microsoft.com/office/officeart/2005/8/layout/orgChart1"/>
    <dgm:cxn modelId="{F72046A0-3DDB-4264-8704-8EAA336FAB4A}" srcId="{3DF98DED-9883-4E2B-9469-7B14A3E860CC}" destId="{4EE93B40-3E44-4FC6-95EA-B03B0BBF554B}" srcOrd="3" destOrd="0" parTransId="{FB72FC36-28E8-40E8-BF8B-799C775A4EED}" sibTransId="{3612289D-F59D-465C-B8BC-159640D04D5F}"/>
    <dgm:cxn modelId="{A76CEAA4-D4AE-4A37-A0BA-D58BBD78ED3D}" srcId="{4EE93B40-3E44-4FC6-95EA-B03B0BBF554B}" destId="{A88C1F70-2534-4310-8780-0792D294AEF4}" srcOrd="4" destOrd="0" parTransId="{3DE22633-5B2F-4E25-B45E-9227B4E7A520}" sibTransId="{CD706C16-8A88-4C0F-9F92-0507170EE283}"/>
    <dgm:cxn modelId="{E36D10A5-129D-4A5B-B564-35ABAC4A867F}" type="presOf" srcId="{A8F0AACD-DD9F-4AAD-9A4D-A055A0D082AE}" destId="{1DCCDCAB-9B1F-4C69-8407-39760ACAF777}" srcOrd="1" destOrd="0" presId="urn:microsoft.com/office/officeart/2005/8/layout/orgChart1"/>
    <dgm:cxn modelId="{D7E87CA6-323F-441D-8D0D-CA6C8FD9C012}" type="presOf" srcId="{5F33AA0C-CC17-4014-B0EC-1499FAAD89AC}" destId="{0FCE44BB-B985-47EA-A13E-53BEE164FB09}" srcOrd="1" destOrd="0" presId="urn:microsoft.com/office/officeart/2005/8/layout/orgChart1"/>
    <dgm:cxn modelId="{D8AF69A9-18E9-41EF-AA06-6D8BAB0A2C9D}" srcId="{3DF98DED-9883-4E2B-9469-7B14A3E860CC}" destId="{5F33AA0C-CC17-4014-B0EC-1499FAAD89AC}" srcOrd="2" destOrd="0" parTransId="{D8ACCD96-FE0D-4A9C-B1EF-77168C489960}" sibTransId="{6346025D-05A4-4DBC-9C8A-CC770A45699E}"/>
    <dgm:cxn modelId="{9EA12FB6-F937-468D-B997-EF16DBB49034}" srcId="{4EE93B40-3E44-4FC6-95EA-B03B0BBF554B}" destId="{B96DDCBA-35E4-438F-90C1-27FAB08F4A8B}" srcOrd="0" destOrd="0" parTransId="{DCE41ECB-0E2A-46F6-92E4-3B32D366CAB5}" sibTransId="{602AB830-2306-40CE-80BA-DBC31E65D8A4}"/>
    <dgm:cxn modelId="{E79168BB-5B6E-4EB7-A1EC-868629F85391}" type="presOf" srcId="{4EE93B40-3E44-4FC6-95EA-B03B0BBF554B}" destId="{FC5F8AC3-2874-4530-BE57-DC30CAE3DDCB}" srcOrd="0" destOrd="0" presId="urn:microsoft.com/office/officeart/2005/8/layout/orgChart1"/>
    <dgm:cxn modelId="{A761A7C4-561B-4256-920A-7309CC5E7383}" type="presOf" srcId="{5BF5DC79-E66D-4CB6-BBE3-EB0561336E81}" destId="{33A827EC-A974-4C7D-8ED9-02B6260F692A}" srcOrd="0" destOrd="0" presId="urn:microsoft.com/office/officeart/2005/8/layout/orgChart1"/>
    <dgm:cxn modelId="{CC6E62C5-FBF8-4630-A61E-75A56E6081B9}" srcId="{5F33AA0C-CC17-4014-B0EC-1499FAAD89AC}" destId="{2E5CE9A9-0577-4D3A-A2B6-4996F6C015F2}" srcOrd="2" destOrd="0" parTransId="{A792F539-CF70-4499-A823-DC653FE912D3}" sibTransId="{6EFBF083-55BB-4538-8CDB-937961412914}"/>
    <dgm:cxn modelId="{EFD7FCC5-47BE-4F0A-B09F-D26FF9795583}" type="presOf" srcId="{A792F539-CF70-4499-A823-DC653FE912D3}" destId="{D9C308B0-3D11-47AC-B2F2-CD2301D72A78}" srcOrd="0" destOrd="0" presId="urn:microsoft.com/office/officeart/2005/8/layout/orgChart1"/>
    <dgm:cxn modelId="{71ACACCD-F57D-4D27-BE64-242EDCAED91F}" type="presOf" srcId="{2E5CE9A9-0577-4D3A-A2B6-4996F6C015F2}" destId="{3816B8BD-96F0-49CB-B27D-64EDCDC0B3B9}" srcOrd="1" destOrd="0" presId="urn:microsoft.com/office/officeart/2005/8/layout/orgChart1"/>
    <dgm:cxn modelId="{ED4ADAD4-ADC9-408B-B7FE-9C73B9A04372}" type="presOf" srcId="{B4BE9A5A-015A-456E-AA7D-9C01ABF14772}" destId="{A974EB2F-A424-464B-A42A-250C33D3C331}" srcOrd="0" destOrd="0" presId="urn:microsoft.com/office/officeart/2005/8/layout/orgChart1"/>
    <dgm:cxn modelId="{3C2454D6-E225-496B-9B98-3738D8830787}" type="presOf" srcId="{B96DDCBA-35E4-438F-90C1-27FAB08F4A8B}" destId="{0D56E5FA-9378-4C75-A882-1BE21C2ECC8E}" srcOrd="0" destOrd="0" presId="urn:microsoft.com/office/officeart/2005/8/layout/orgChart1"/>
    <dgm:cxn modelId="{522C74DA-82EA-4E3E-8137-ECE3D32DBF80}" type="presOf" srcId="{A88C1F70-2534-4310-8780-0792D294AEF4}" destId="{C304699F-3FCD-40C2-BA27-799378F1763A}" srcOrd="0" destOrd="0" presId="urn:microsoft.com/office/officeart/2005/8/layout/orgChart1"/>
    <dgm:cxn modelId="{CA16E5E0-5FEF-4CB8-98D1-3C6E6F7D8B27}" type="presOf" srcId="{2D95D14C-5D72-4A8B-ACF2-81F71636D353}" destId="{9D47FD42-C1DA-4DEC-8CDE-78943FEA22A9}" srcOrd="0" destOrd="0" presId="urn:microsoft.com/office/officeart/2005/8/layout/orgChart1"/>
    <dgm:cxn modelId="{93F13AE1-EA2D-4594-9A08-C0D55AC983D8}" type="presOf" srcId="{3DE22633-5B2F-4E25-B45E-9227B4E7A520}" destId="{559AF214-7CA1-43A3-BECC-34CA164E9414}" srcOrd="0" destOrd="0" presId="urn:microsoft.com/office/officeart/2005/8/layout/orgChart1"/>
    <dgm:cxn modelId="{A2A1B1E3-B2DF-4E96-9A3B-4F050A58CE89}" type="presOf" srcId="{3DF98DED-9883-4E2B-9469-7B14A3E860CC}" destId="{5F7BC0E4-7B9F-4022-AC31-9554F2AA25A5}" srcOrd="1" destOrd="0" presId="urn:microsoft.com/office/officeart/2005/8/layout/orgChart1"/>
    <dgm:cxn modelId="{461784E4-0844-4623-B98F-453BB7268E7D}" type="presOf" srcId="{2B954F78-1D98-418A-AD8C-E78A1C2C2FA9}" destId="{E42E0AD2-0514-4767-A47A-9B0BD7F7696A}" srcOrd="0" destOrd="0" presId="urn:microsoft.com/office/officeart/2005/8/layout/orgChart1"/>
    <dgm:cxn modelId="{AEA328EA-DB29-40D0-90D0-DDFF42D139ED}" type="presOf" srcId="{5BF5DC79-E66D-4CB6-BBE3-EB0561336E81}" destId="{D74121F1-1FE5-45C0-B879-53FFC4CAFBF9}" srcOrd="1" destOrd="0" presId="urn:microsoft.com/office/officeart/2005/8/layout/orgChart1"/>
    <dgm:cxn modelId="{7BDCDCF7-C91A-4D58-9D06-83A6C484FD8E}" type="presOf" srcId="{A260A1C2-B3DE-4967-BE38-A1ADE5802045}" destId="{3F1260EC-C161-4E26-93C2-68536C482CB6}" srcOrd="1" destOrd="0" presId="urn:microsoft.com/office/officeart/2005/8/layout/orgChart1"/>
    <dgm:cxn modelId="{847EFAF9-B7C2-45FA-8FDA-8BEC19252674}" srcId="{3DF98DED-9883-4E2B-9469-7B14A3E860CC}" destId="{1C4FF7E9-CA81-4010-9020-0F0D483AE7F9}" srcOrd="1" destOrd="0" parTransId="{F915075C-096A-462D-8653-734BFAF804F0}" sibTransId="{3E56C16C-9D0C-4A8A-97AD-E7C583965279}"/>
    <dgm:cxn modelId="{4209B4FF-AA67-485D-A46D-195E1044B247}" type="presOf" srcId="{0E20491C-C6FE-4D01-BC34-2808A67D8FAA}" destId="{B237AF61-7E54-4B2D-B439-B8A56DF2D430}" srcOrd="1" destOrd="0" presId="urn:microsoft.com/office/officeart/2005/8/layout/orgChart1"/>
    <dgm:cxn modelId="{E841D2FF-15D1-44A7-8708-BBFEED6515CA}" type="presOf" srcId="{B96DDCBA-35E4-438F-90C1-27FAB08F4A8B}" destId="{ECBB9DC9-146F-48D6-B665-3A4DEBBBBB38}" srcOrd="1" destOrd="0" presId="urn:microsoft.com/office/officeart/2005/8/layout/orgChart1"/>
    <dgm:cxn modelId="{990237BF-6131-48F2-8716-C14B8D1AFFA0}" type="presParOf" srcId="{0F4C361D-C745-4670-A727-93914A0E0185}" destId="{3E6E560D-1388-45DB-9751-705B20C07493}" srcOrd="0" destOrd="0" presId="urn:microsoft.com/office/officeart/2005/8/layout/orgChart1"/>
    <dgm:cxn modelId="{C3D9C444-16CC-4666-B8E4-ADE8D92DAF05}" type="presParOf" srcId="{3E6E560D-1388-45DB-9751-705B20C07493}" destId="{9BCF86FD-B78E-415C-A87D-6066DFA5F2D6}" srcOrd="0" destOrd="0" presId="urn:microsoft.com/office/officeart/2005/8/layout/orgChart1"/>
    <dgm:cxn modelId="{34AC23AA-D801-41BD-9E3F-3D8C6466CB8B}" type="presParOf" srcId="{9BCF86FD-B78E-415C-A87D-6066DFA5F2D6}" destId="{7B3B9298-F81D-4EE3-B7A2-4FEBE26E22A3}" srcOrd="0" destOrd="0" presId="urn:microsoft.com/office/officeart/2005/8/layout/orgChart1"/>
    <dgm:cxn modelId="{62DBF246-1A87-41E3-9923-37F1AD5AA894}" type="presParOf" srcId="{9BCF86FD-B78E-415C-A87D-6066DFA5F2D6}" destId="{5F7BC0E4-7B9F-4022-AC31-9554F2AA25A5}" srcOrd="1" destOrd="0" presId="urn:microsoft.com/office/officeart/2005/8/layout/orgChart1"/>
    <dgm:cxn modelId="{E741B3F5-D1FD-468A-995A-03C477D72ADC}" type="presParOf" srcId="{3E6E560D-1388-45DB-9751-705B20C07493}" destId="{DB836016-79D2-4A35-AD65-4ECAA4A61B0D}" srcOrd="1" destOrd="0" presId="urn:microsoft.com/office/officeart/2005/8/layout/orgChart1"/>
    <dgm:cxn modelId="{2481F235-15AA-41C6-884F-9B515402B60B}" type="presParOf" srcId="{DB836016-79D2-4A35-AD65-4ECAA4A61B0D}" destId="{FC27D857-E92F-456A-94EE-68382496D6F5}" srcOrd="0" destOrd="0" presId="urn:microsoft.com/office/officeart/2005/8/layout/orgChart1"/>
    <dgm:cxn modelId="{A62492D1-9D34-4411-AD0A-106B46593FB3}" type="presParOf" srcId="{DB836016-79D2-4A35-AD65-4ECAA4A61B0D}" destId="{0C3EBA4D-7AAD-47BA-B9FC-53612237EA4B}" srcOrd="1" destOrd="0" presId="urn:microsoft.com/office/officeart/2005/8/layout/orgChart1"/>
    <dgm:cxn modelId="{5F8F556D-AA52-43A7-8371-86A3BFCF0F3D}" type="presParOf" srcId="{0C3EBA4D-7AAD-47BA-B9FC-53612237EA4B}" destId="{31F14454-E94A-459E-9B62-49B6D7F286B2}" srcOrd="0" destOrd="0" presId="urn:microsoft.com/office/officeart/2005/8/layout/orgChart1"/>
    <dgm:cxn modelId="{9354C4B6-8661-44FB-9398-3AFAC5C999B1}" type="presParOf" srcId="{31F14454-E94A-459E-9B62-49B6D7F286B2}" destId="{D9D25E5A-F6A2-4F96-856D-6609240BF234}" srcOrd="0" destOrd="0" presId="urn:microsoft.com/office/officeart/2005/8/layout/orgChart1"/>
    <dgm:cxn modelId="{39455BA1-E216-40F3-91C5-A7BB5DDF0D54}" type="presParOf" srcId="{31F14454-E94A-459E-9B62-49B6D7F286B2}" destId="{0FCE44BB-B985-47EA-A13E-53BEE164FB09}" srcOrd="1" destOrd="0" presId="urn:microsoft.com/office/officeart/2005/8/layout/orgChart1"/>
    <dgm:cxn modelId="{31F7A7FD-DC04-49B5-BE1C-EAEAE3CDF73A}" type="presParOf" srcId="{0C3EBA4D-7AAD-47BA-B9FC-53612237EA4B}" destId="{02643012-D046-4D8A-9FE1-EC6CC5CBD9E5}" srcOrd="1" destOrd="0" presId="urn:microsoft.com/office/officeart/2005/8/layout/orgChart1"/>
    <dgm:cxn modelId="{56A1A7FA-BD04-4EDE-94CB-3E67CDB51A03}" type="presParOf" srcId="{02643012-D046-4D8A-9FE1-EC6CC5CBD9E5}" destId="{0C4D47F1-C947-4A7C-B276-990C4AB6E7CE}" srcOrd="0" destOrd="0" presId="urn:microsoft.com/office/officeart/2005/8/layout/orgChart1"/>
    <dgm:cxn modelId="{098691BE-92C5-4066-B74F-986AFFF8DC49}" type="presParOf" srcId="{02643012-D046-4D8A-9FE1-EC6CC5CBD9E5}" destId="{E7046730-0399-459E-BFFF-13A32121719D}" srcOrd="1" destOrd="0" presId="urn:microsoft.com/office/officeart/2005/8/layout/orgChart1"/>
    <dgm:cxn modelId="{1F5BE82B-050D-4F94-96E1-5AA2047CA945}" type="presParOf" srcId="{E7046730-0399-459E-BFFF-13A32121719D}" destId="{5895BD90-E73D-4907-8B30-F14BAD19CF1E}" srcOrd="0" destOrd="0" presId="urn:microsoft.com/office/officeart/2005/8/layout/orgChart1"/>
    <dgm:cxn modelId="{79C017D5-3CCA-40A5-A50D-C93C7803F341}" type="presParOf" srcId="{5895BD90-E73D-4907-8B30-F14BAD19CF1E}" destId="{DDFC4E09-F131-44EB-9075-0D35C1619F53}" srcOrd="0" destOrd="0" presId="urn:microsoft.com/office/officeart/2005/8/layout/orgChart1"/>
    <dgm:cxn modelId="{3332EC5A-8504-4AB9-A119-98DFE9ECA355}" type="presParOf" srcId="{5895BD90-E73D-4907-8B30-F14BAD19CF1E}" destId="{1DCCDCAB-9B1F-4C69-8407-39760ACAF777}" srcOrd="1" destOrd="0" presId="urn:microsoft.com/office/officeart/2005/8/layout/orgChart1"/>
    <dgm:cxn modelId="{583BC4C3-E04F-4ED2-8D18-EE0329A66E99}" type="presParOf" srcId="{E7046730-0399-459E-BFFF-13A32121719D}" destId="{A55C2217-CA3E-43C8-94B5-56E169039ABE}" srcOrd="1" destOrd="0" presId="urn:microsoft.com/office/officeart/2005/8/layout/orgChart1"/>
    <dgm:cxn modelId="{BC91F87D-9950-46A7-A3A5-FCDDDC942842}" type="presParOf" srcId="{E7046730-0399-459E-BFFF-13A32121719D}" destId="{4A276159-7D75-4065-9673-00B404738FB2}" srcOrd="2" destOrd="0" presId="urn:microsoft.com/office/officeart/2005/8/layout/orgChart1"/>
    <dgm:cxn modelId="{C75E3A77-B5A9-4F2A-93B9-567091E66D26}" type="presParOf" srcId="{02643012-D046-4D8A-9FE1-EC6CC5CBD9E5}" destId="{9EBE8032-1475-489B-92AE-6D3F7737EBF1}" srcOrd="2" destOrd="0" presId="urn:microsoft.com/office/officeart/2005/8/layout/orgChart1"/>
    <dgm:cxn modelId="{AA967C18-2171-4256-AC34-E9DA1EF1D846}" type="presParOf" srcId="{02643012-D046-4D8A-9FE1-EC6CC5CBD9E5}" destId="{E4139487-6800-458A-9AE6-5A216391CE32}" srcOrd="3" destOrd="0" presId="urn:microsoft.com/office/officeart/2005/8/layout/orgChart1"/>
    <dgm:cxn modelId="{42F2C490-97C5-43AF-ADB8-CA94B16FAFF1}" type="presParOf" srcId="{E4139487-6800-458A-9AE6-5A216391CE32}" destId="{2E9698B1-3113-4764-89FA-72638A6429E1}" srcOrd="0" destOrd="0" presId="urn:microsoft.com/office/officeart/2005/8/layout/orgChart1"/>
    <dgm:cxn modelId="{7A9A8C1B-EF20-445C-A196-A6B7A3C9B2AD}" type="presParOf" srcId="{2E9698B1-3113-4764-89FA-72638A6429E1}" destId="{ABD958FF-1587-446F-BDA6-E1E91716B8A9}" srcOrd="0" destOrd="0" presId="urn:microsoft.com/office/officeart/2005/8/layout/orgChart1"/>
    <dgm:cxn modelId="{61762625-D9D6-464A-941F-D6593C68D60E}" type="presParOf" srcId="{2E9698B1-3113-4764-89FA-72638A6429E1}" destId="{7AD3CBB5-E6DE-42B8-BD1A-4726C16E60DE}" srcOrd="1" destOrd="0" presId="urn:microsoft.com/office/officeart/2005/8/layout/orgChart1"/>
    <dgm:cxn modelId="{2AE8B36C-52DB-43EE-B06E-4EFE62DFA3A9}" type="presParOf" srcId="{E4139487-6800-458A-9AE6-5A216391CE32}" destId="{40E20468-7E0E-4C2B-964E-9467B4626D06}" srcOrd="1" destOrd="0" presId="urn:microsoft.com/office/officeart/2005/8/layout/orgChart1"/>
    <dgm:cxn modelId="{CE24F46B-4B6E-49E9-A4B1-E11EDDCC4D9A}" type="presParOf" srcId="{E4139487-6800-458A-9AE6-5A216391CE32}" destId="{539284C6-2BCB-45B3-A8A7-0DFECDC06304}" srcOrd="2" destOrd="0" presId="urn:microsoft.com/office/officeart/2005/8/layout/orgChart1"/>
    <dgm:cxn modelId="{31E91761-292A-44B2-81A4-D16D56D2B26E}" type="presParOf" srcId="{02643012-D046-4D8A-9FE1-EC6CC5CBD9E5}" destId="{D9C308B0-3D11-47AC-B2F2-CD2301D72A78}" srcOrd="4" destOrd="0" presId="urn:microsoft.com/office/officeart/2005/8/layout/orgChart1"/>
    <dgm:cxn modelId="{5DBEC0F9-50DF-4CF0-9C6A-87A9F57A7AAE}" type="presParOf" srcId="{02643012-D046-4D8A-9FE1-EC6CC5CBD9E5}" destId="{2A21E84E-5127-4BCE-8753-C87864FA8431}" srcOrd="5" destOrd="0" presId="urn:microsoft.com/office/officeart/2005/8/layout/orgChart1"/>
    <dgm:cxn modelId="{A08C427B-7567-49D9-94A4-CFD301D2CD26}" type="presParOf" srcId="{2A21E84E-5127-4BCE-8753-C87864FA8431}" destId="{A3E243B5-90C5-489D-9796-300A8ACD2875}" srcOrd="0" destOrd="0" presId="urn:microsoft.com/office/officeart/2005/8/layout/orgChart1"/>
    <dgm:cxn modelId="{FE47ABD8-665F-40E9-B9D1-6B9259BE3875}" type="presParOf" srcId="{A3E243B5-90C5-489D-9796-300A8ACD2875}" destId="{5EBE3454-8F4E-45DB-A02C-4809F1EE03F1}" srcOrd="0" destOrd="0" presId="urn:microsoft.com/office/officeart/2005/8/layout/orgChart1"/>
    <dgm:cxn modelId="{17BD826D-B421-4354-B087-CDE5423194DF}" type="presParOf" srcId="{A3E243B5-90C5-489D-9796-300A8ACD2875}" destId="{3816B8BD-96F0-49CB-B27D-64EDCDC0B3B9}" srcOrd="1" destOrd="0" presId="urn:microsoft.com/office/officeart/2005/8/layout/orgChart1"/>
    <dgm:cxn modelId="{46661AB5-55C8-40DB-81EB-5C208D2BD39C}" type="presParOf" srcId="{2A21E84E-5127-4BCE-8753-C87864FA8431}" destId="{399EC0C9-E349-4774-943B-D3CDC45AE738}" srcOrd="1" destOrd="0" presId="urn:microsoft.com/office/officeart/2005/8/layout/orgChart1"/>
    <dgm:cxn modelId="{9D6288C9-2996-4D78-A7A8-268FB83991A2}" type="presParOf" srcId="{2A21E84E-5127-4BCE-8753-C87864FA8431}" destId="{9B42D666-3174-4B55-903F-0F4D99CC980B}" srcOrd="2" destOrd="0" presId="urn:microsoft.com/office/officeart/2005/8/layout/orgChart1"/>
    <dgm:cxn modelId="{C9942CB2-F18F-48DB-B270-0CF7FBAF984A}" type="presParOf" srcId="{0C3EBA4D-7AAD-47BA-B9FC-53612237EA4B}" destId="{13650C9A-1932-44AA-A8D8-3F6AE3A698A8}" srcOrd="2" destOrd="0" presId="urn:microsoft.com/office/officeart/2005/8/layout/orgChart1"/>
    <dgm:cxn modelId="{E01F3B45-EE37-477E-8E19-9CDA501E4287}" type="presParOf" srcId="{DB836016-79D2-4A35-AD65-4ECAA4A61B0D}" destId="{FD44C7F6-A867-4B9F-A4BB-5591C7D08BEE}" srcOrd="2" destOrd="0" presId="urn:microsoft.com/office/officeart/2005/8/layout/orgChart1"/>
    <dgm:cxn modelId="{6D37621B-C653-444C-B39E-F76989CDD61F}" type="presParOf" srcId="{DB836016-79D2-4A35-AD65-4ECAA4A61B0D}" destId="{14D81D9E-B0E6-40A6-A94A-7ADC76FFE28D}" srcOrd="3" destOrd="0" presId="urn:microsoft.com/office/officeart/2005/8/layout/orgChart1"/>
    <dgm:cxn modelId="{967147ED-B4DD-4C28-A753-3D1595996FDF}" type="presParOf" srcId="{14D81D9E-B0E6-40A6-A94A-7ADC76FFE28D}" destId="{7A6AD914-923D-43A4-8914-D503E4621AA8}" srcOrd="0" destOrd="0" presId="urn:microsoft.com/office/officeart/2005/8/layout/orgChart1"/>
    <dgm:cxn modelId="{8EA1432B-247B-4C5C-B787-7AB8F014FC82}" type="presParOf" srcId="{7A6AD914-923D-43A4-8914-D503E4621AA8}" destId="{FC5F8AC3-2874-4530-BE57-DC30CAE3DDCB}" srcOrd="0" destOrd="0" presId="urn:microsoft.com/office/officeart/2005/8/layout/orgChart1"/>
    <dgm:cxn modelId="{5DDAAEBC-9F05-4F2B-AD56-ECE11A384775}" type="presParOf" srcId="{7A6AD914-923D-43A4-8914-D503E4621AA8}" destId="{1D87C4E3-1A0B-4E6B-A9DD-EB6590A8B38F}" srcOrd="1" destOrd="0" presId="urn:microsoft.com/office/officeart/2005/8/layout/orgChart1"/>
    <dgm:cxn modelId="{0F9C9CEE-4F93-4266-A6C7-6D2D96C6EE15}" type="presParOf" srcId="{14D81D9E-B0E6-40A6-A94A-7ADC76FFE28D}" destId="{B7DF0839-B715-451B-BC68-3AE9E39AF5DB}" srcOrd="1" destOrd="0" presId="urn:microsoft.com/office/officeart/2005/8/layout/orgChart1"/>
    <dgm:cxn modelId="{4A2AC546-0B1B-4256-8FB1-4B1D989A215D}" type="presParOf" srcId="{B7DF0839-B715-451B-BC68-3AE9E39AF5DB}" destId="{5E6C4146-5641-4E1D-AC1E-AF3CBA31F659}" srcOrd="0" destOrd="0" presId="urn:microsoft.com/office/officeart/2005/8/layout/orgChart1"/>
    <dgm:cxn modelId="{996E906E-A5F8-40C1-BC01-D7D3802012D1}" type="presParOf" srcId="{B7DF0839-B715-451B-BC68-3AE9E39AF5DB}" destId="{70D53F98-EE79-4394-9D31-9B164D864C3D}" srcOrd="1" destOrd="0" presId="urn:microsoft.com/office/officeart/2005/8/layout/orgChart1"/>
    <dgm:cxn modelId="{E6615A6D-62B9-4A52-B667-B1C8F101CB46}" type="presParOf" srcId="{70D53F98-EE79-4394-9D31-9B164D864C3D}" destId="{E0EDD35F-D535-4928-9C76-09214CED65B1}" srcOrd="0" destOrd="0" presId="urn:microsoft.com/office/officeart/2005/8/layout/orgChart1"/>
    <dgm:cxn modelId="{F022F534-369E-4E41-B9E9-D7B4BC5AB234}" type="presParOf" srcId="{E0EDD35F-D535-4928-9C76-09214CED65B1}" destId="{0D56E5FA-9378-4C75-A882-1BE21C2ECC8E}" srcOrd="0" destOrd="0" presId="urn:microsoft.com/office/officeart/2005/8/layout/orgChart1"/>
    <dgm:cxn modelId="{552F693E-4773-4049-A26B-5D53F99A291C}" type="presParOf" srcId="{E0EDD35F-D535-4928-9C76-09214CED65B1}" destId="{ECBB9DC9-146F-48D6-B665-3A4DEBBBBB38}" srcOrd="1" destOrd="0" presId="urn:microsoft.com/office/officeart/2005/8/layout/orgChart1"/>
    <dgm:cxn modelId="{2CFEBB42-4D7A-4E5E-B5E9-AAF60BBE9BC3}" type="presParOf" srcId="{70D53F98-EE79-4394-9D31-9B164D864C3D}" destId="{E9398462-127C-4F41-8F3E-4F6950306646}" srcOrd="1" destOrd="0" presId="urn:microsoft.com/office/officeart/2005/8/layout/orgChart1"/>
    <dgm:cxn modelId="{B4FB403B-4850-4223-A765-E83EA7F69936}" type="presParOf" srcId="{70D53F98-EE79-4394-9D31-9B164D864C3D}" destId="{06043B49-9422-430C-B544-5A4A9A0CBB4D}" srcOrd="2" destOrd="0" presId="urn:microsoft.com/office/officeart/2005/8/layout/orgChart1"/>
    <dgm:cxn modelId="{9AE115FD-6E39-42C1-9D35-448C67659460}" type="presParOf" srcId="{B7DF0839-B715-451B-BC68-3AE9E39AF5DB}" destId="{74EE37CD-A254-474E-BF47-58BCF877953E}" srcOrd="2" destOrd="0" presId="urn:microsoft.com/office/officeart/2005/8/layout/orgChart1"/>
    <dgm:cxn modelId="{506DF4AF-76FB-4807-B5BC-6825FB276434}" type="presParOf" srcId="{B7DF0839-B715-451B-BC68-3AE9E39AF5DB}" destId="{98919FF5-9E29-4726-8082-EC8F1951BDFD}" srcOrd="3" destOrd="0" presId="urn:microsoft.com/office/officeart/2005/8/layout/orgChart1"/>
    <dgm:cxn modelId="{2301B927-EBE5-4182-A338-F3BDC21D3814}" type="presParOf" srcId="{98919FF5-9E29-4726-8082-EC8F1951BDFD}" destId="{3F8D7DD0-466E-4BFC-AAB9-F724CADC4862}" srcOrd="0" destOrd="0" presId="urn:microsoft.com/office/officeart/2005/8/layout/orgChart1"/>
    <dgm:cxn modelId="{07C41CB0-77E9-4BB0-AF12-D96084061067}" type="presParOf" srcId="{3F8D7DD0-466E-4BFC-AAB9-F724CADC4862}" destId="{A974EB2F-A424-464B-A42A-250C33D3C331}" srcOrd="0" destOrd="0" presId="urn:microsoft.com/office/officeart/2005/8/layout/orgChart1"/>
    <dgm:cxn modelId="{BECBCD43-7F6D-4D64-8C95-A2012DCFCDDB}" type="presParOf" srcId="{3F8D7DD0-466E-4BFC-AAB9-F724CADC4862}" destId="{A96E8CDC-98A4-4509-A6BC-172645B63846}" srcOrd="1" destOrd="0" presId="urn:microsoft.com/office/officeart/2005/8/layout/orgChart1"/>
    <dgm:cxn modelId="{BB4F7353-F9DC-42A8-B459-660FA787B271}" type="presParOf" srcId="{98919FF5-9E29-4726-8082-EC8F1951BDFD}" destId="{1C2F5889-A300-42EC-97C1-40CA9BCB4BF4}" srcOrd="1" destOrd="0" presId="urn:microsoft.com/office/officeart/2005/8/layout/orgChart1"/>
    <dgm:cxn modelId="{9F4B314E-4FEF-4C1E-8359-8ED97E396C66}" type="presParOf" srcId="{98919FF5-9E29-4726-8082-EC8F1951BDFD}" destId="{1D8610FA-8D87-424E-9501-7162DFA96125}" srcOrd="2" destOrd="0" presId="urn:microsoft.com/office/officeart/2005/8/layout/orgChart1"/>
    <dgm:cxn modelId="{84184908-6AE4-45FC-B4CF-E91CE1D6DF27}" type="presParOf" srcId="{B7DF0839-B715-451B-BC68-3AE9E39AF5DB}" destId="{9D47FD42-C1DA-4DEC-8CDE-78943FEA22A9}" srcOrd="4" destOrd="0" presId="urn:microsoft.com/office/officeart/2005/8/layout/orgChart1"/>
    <dgm:cxn modelId="{02D202C6-3F5D-4BD0-A7EC-19C1B5DF9EBD}" type="presParOf" srcId="{B7DF0839-B715-451B-BC68-3AE9E39AF5DB}" destId="{0F8905D8-3869-4892-A84A-75FB594D6194}" srcOrd="5" destOrd="0" presId="urn:microsoft.com/office/officeart/2005/8/layout/orgChart1"/>
    <dgm:cxn modelId="{E264B134-555F-4211-8BE6-0B3496877219}" type="presParOf" srcId="{0F8905D8-3869-4892-A84A-75FB594D6194}" destId="{A902C080-A29C-45B6-AC6E-47AD69E49720}" srcOrd="0" destOrd="0" presId="urn:microsoft.com/office/officeart/2005/8/layout/orgChart1"/>
    <dgm:cxn modelId="{184F8BC6-20BA-48A8-AC89-AE37CF934203}" type="presParOf" srcId="{A902C080-A29C-45B6-AC6E-47AD69E49720}" destId="{33A827EC-A974-4C7D-8ED9-02B6260F692A}" srcOrd="0" destOrd="0" presId="urn:microsoft.com/office/officeart/2005/8/layout/orgChart1"/>
    <dgm:cxn modelId="{37E3D156-8D25-4A84-BF50-A768C24FBFDF}" type="presParOf" srcId="{A902C080-A29C-45B6-AC6E-47AD69E49720}" destId="{D74121F1-1FE5-45C0-B879-53FFC4CAFBF9}" srcOrd="1" destOrd="0" presId="urn:microsoft.com/office/officeart/2005/8/layout/orgChart1"/>
    <dgm:cxn modelId="{CFF13450-9D56-4BD2-8E45-A3425FD45943}" type="presParOf" srcId="{0F8905D8-3869-4892-A84A-75FB594D6194}" destId="{596265AA-7C03-4A46-A607-4EF786860213}" srcOrd="1" destOrd="0" presId="urn:microsoft.com/office/officeart/2005/8/layout/orgChart1"/>
    <dgm:cxn modelId="{8DD54C2A-8C41-407D-91A2-ACC032616613}" type="presParOf" srcId="{0F8905D8-3869-4892-A84A-75FB594D6194}" destId="{6CACA33A-D66D-4770-B579-1C6146DC9644}" srcOrd="2" destOrd="0" presId="urn:microsoft.com/office/officeart/2005/8/layout/orgChart1"/>
    <dgm:cxn modelId="{D2981DB7-B662-48FE-BE2F-DC6932EF6456}" type="presParOf" srcId="{B7DF0839-B715-451B-BC68-3AE9E39AF5DB}" destId="{559AF214-7CA1-43A3-BECC-34CA164E9414}" srcOrd="6" destOrd="0" presId="urn:microsoft.com/office/officeart/2005/8/layout/orgChart1"/>
    <dgm:cxn modelId="{D512C0FE-2F9F-4F1C-828B-B50C32C8E2D7}" type="presParOf" srcId="{B7DF0839-B715-451B-BC68-3AE9E39AF5DB}" destId="{851398B6-FB7F-473E-96A8-8A64B2D47B91}" srcOrd="7" destOrd="0" presId="urn:microsoft.com/office/officeart/2005/8/layout/orgChart1"/>
    <dgm:cxn modelId="{ED113220-D018-4620-B670-EBB7F789BE60}" type="presParOf" srcId="{851398B6-FB7F-473E-96A8-8A64B2D47B91}" destId="{EAAEE029-27FA-48AE-BF2C-0BE85DB5882E}" srcOrd="0" destOrd="0" presId="urn:microsoft.com/office/officeart/2005/8/layout/orgChart1"/>
    <dgm:cxn modelId="{235D9B84-83F9-48E6-B2CE-598E9FF3E7E4}" type="presParOf" srcId="{EAAEE029-27FA-48AE-BF2C-0BE85DB5882E}" destId="{C304699F-3FCD-40C2-BA27-799378F1763A}" srcOrd="0" destOrd="0" presId="urn:microsoft.com/office/officeart/2005/8/layout/orgChart1"/>
    <dgm:cxn modelId="{07784039-EE41-421E-9637-B3FAA0F52438}" type="presParOf" srcId="{EAAEE029-27FA-48AE-BF2C-0BE85DB5882E}" destId="{53807E6D-88D4-4FB8-B2C7-BF9C2FFE7D62}" srcOrd="1" destOrd="0" presId="urn:microsoft.com/office/officeart/2005/8/layout/orgChart1"/>
    <dgm:cxn modelId="{D8DBFAF8-9D18-40B7-889F-3343F6E7AB8C}" type="presParOf" srcId="{851398B6-FB7F-473E-96A8-8A64B2D47B91}" destId="{E74AE62A-6ADB-4B28-A89C-207D83C8CB48}" srcOrd="1" destOrd="0" presId="urn:microsoft.com/office/officeart/2005/8/layout/orgChart1"/>
    <dgm:cxn modelId="{20948FA7-5204-4B97-848B-ECB0AC9FDE72}" type="presParOf" srcId="{851398B6-FB7F-473E-96A8-8A64B2D47B91}" destId="{159CC002-187D-43FA-83A6-9AB164311AB4}" srcOrd="2" destOrd="0" presId="urn:microsoft.com/office/officeart/2005/8/layout/orgChart1"/>
    <dgm:cxn modelId="{AC261362-ACD4-49E3-AA38-6FABC2310CCA}" type="presParOf" srcId="{14D81D9E-B0E6-40A6-A94A-7ADC76FFE28D}" destId="{A1FC51F9-C2F5-4E0F-9962-44A11BE60D39}" srcOrd="2" destOrd="0" presId="urn:microsoft.com/office/officeart/2005/8/layout/orgChart1"/>
    <dgm:cxn modelId="{306F6FCD-233D-424B-9A7B-A5988641DC2F}" type="presParOf" srcId="{A1FC51F9-C2F5-4E0F-9962-44A11BE60D39}" destId="{E42E0AD2-0514-4767-A47A-9B0BD7F7696A}" srcOrd="0" destOrd="0" presId="urn:microsoft.com/office/officeart/2005/8/layout/orgChart1"/>
    <dgm:cxn modelId="{2671ACF4-14EB-419E-A720-BF463C4025A4}" type="presParOf" srcId="{A1FC51F9-C2F5-4E0F-9962-44A11BE60D39}" destId="{13B87598-6C45-4A22-8CAC-C24715477B43}" srcOrd="1" destOrd="0" presId="urn:microsoft.com/office/officeart/2005/8/layout/orgChart1"/>
    <dgm:cxn modelId="{313594EA-6AA3-47D3-944D-849D08E3B556}" type="presParOf" srcId="{13B87598-6C45-4A22-8CAC-C24715477B43}" destId="{65481968-383D-473B-8428-7866A3E89B50}" srcOrd="0" destOrd="0" presId="urn:microsoft.com/office/officeart/2005/8/layout/orgChart1"/>
    <dgm:cxn modelId="{4165B37A-334B-4ACE-8B3B-C1C90E2F737A}" type="presParOf" srcId="{65481968-383D-473B-8428-7866A3E89B50}" destId="{536793BF-77E2-4209-A890-B42E9B84CDC5}" srcOrd="0" destOrd="0" presId="urn:microsoft.com/office/officeart/2005/8/layout/orgChart1"/>
    <dgm:cxn modelId="{5D4F107A-305F-46D9-BA8D-72C990EF98F7}" type="presParOf" srcId="{65481968-383D-473B-8428-7866A3E89B50}" destId="{C54AEEDD-B8B5-4DE3-A217-1D039B460754}" srcOrd="1" destOrd="0" presId="urn:microsoft.com/office/officeart/2005/8/layout/orgChart1"/>
    <dgm:cxn modelId="{F2BAC988-6763-4D0D-970B-D0C22A446571}" type="presParOf" srcId="{13B87598-6C45-4A22-8CAC-C24715477B43}" destId="{FFCD83C6-2A18-427E-8455-49D049E0CB18}" srcOrd="1" destOrd="0" presId="urn:microsoft.com/office/officeart/2005/8/layout/orgChart1"/>
    <dgm:cxn modelId="{89BC41ED-A042-4EA8-B105-8A2554F7326E}" type="presParOf" srcId="{13B87598-6C45-4A22-8CAC-C24715477B43}" destId="{6FE4DB23-CB78-49CE-B886-AB3DD1E943A3}" srcOrd="2" destOrd="0" presId="urn:microsoft.com/office/officeart/2005/8/layout/orgChart1"/>
    <dgm:cxn modelId="{63E10A21-C1B2-4512-A271-6D8F8240A61E}" type="presParOf" srcId="{3E6E560D-1388-45DB-9751-705B20C07493}" destId="{371D7A44-404D-411F-9BB9-15D15C848E1D}" srcOrd="2" destOrd="0" presId="urn:microsoft.com/office/officeart/2005/8/layout/orgChart1"/>
    <dgm:cxn modelId="{1B39C4DB-10AA-43C1-BE8B-A5B85B990DE6}" type="presParOf" srcId="{371D7A44-404D-411F-9BB9-15D15C848E1D}" destId="{A6F6F0C2-01DC-46E2-A9E9-6645591F391E}" srcOrd="0" destOrd="0" presId="urn:microsoft.com/office/officeart/2005/8/layout/orgChart1"/>
    <dgm:cxn modelId="{8AB5EE6E-0E63-41CB-AE2C-CDF6BFE5643F}" type="presParOf" srcId="{371D7A44-404D-411F-9BB9-15D15C848E1D}" destId="{24F7BD17-7074-4007-861B-E42297DEE1AD}" srcOrd="1" destOrd="0" presId="urn:microsoft.com/office/officeart/2005/8/layout/orgChart1"/>
    <dgm:cxn modelId="{28D76D20-275A-47F5-A569-5D78BD5DF11A}" type="presParOf" srcId="{24F7BD17-7074-4007-861B-E42297DEE1AD}" destId="{CA009F74-4E4E-43F2-A0A4-066C17DC9B0C}" srcOrd="0" destOrd="0" presId="urn:microsoft.com/office/officeart/2005/8/layout/orgChart1"/>
    <dgm:cxn modelId="{0039AA35-5889-4565-8664-AF790BDC3B8B}" type="presParOf" srcId="{CA009F74-4E4E-43F2-A0A4-066C17DC9B0C}" destId="{06EE9E03-A590-4CFA-98DD-0B16049DD07B}" srcOrd="0" destOrd="0" presId="urn:microsoft.com/office/officeart/2005/8/layout/orgChart1"/>
    <dgm:cxn modelId="{13BA827B-F101-4B26-8D7D-F6D1AD0FAF9A}" type="presParOf" srcId="{CA009F74-4E4E-43F2-A0A4-066C17DC9B0C}" destId="{1C04DD5E-24CB-4F87-B51E-8A549069D6EF}" srcOrd="1" destOrd="0" presId="urn:microsoft.com/office/officeart/2005/8/layout/orgChart1"/>
    <dgm:cxn modelId="{E88A9AE3-5BA0-4574-AC3B-3C7D4823EB75}" type="presParOf" srcId="{24F7BD17-7074-4007-861B-E42297DEE1AD}" destId="{257859F5-8A81-4CD3-BF89-D707E03E4C13}" srcOrd="1" destOrd="0" presId="urn:microsoft.com/office/officeart/2005/8/layout/orgChart1"/>
    <dgm:cxn modelId="{79C6C44D-949C-4107-99F9-7F942583300E}" type="presParOf" srcId="{24F7BD17-7074-4007-861B-E42297DEE1AD}" destId="{14F41333-06EA-4BAF-87BB-6132748A1E7A}" srcOrd="2" destOrd="0" presId="urn:microsoft.com/office/officeart/2005/8/layout/orgChart1"/>
    <dgm:cxn modelId="{FE6E0440-1124-4AAF-A4A1-8D6D343927A6}" type="presParOf" srcId="{371D7A44-404D-411F-9BB9-15D15C848E1D}" destId="{1E5828E0-4C45-43E6-A959-8388CFA501FE}" srcOrd="2" destOrd="0" presId="urn:microsoft.com/office/officeart/2005/8/layout/orgChart1"/>
    <dgm:cxn modelId="{AE354AA1-DA15-481A-96E0-A03A0CB7732F}" type="presParOf" srcId="{371D7A44-404D-411F-9BB9-15D15C848E1D}" destId="{086A0B37-8609-4680-872D-41C562D19D7E}" srcOrd="3" destOrd="0" presId="urn:microsoft.com/office/officeart/2005/8/layout/orgChart1"/>
    <dgm:cxn modelId="{BBD0AAC9-D8C0-4A62-9CCA-4F44814B9074}" type="presParOf" srcId="{086A0B37-8609-4680-872D-41C562D19D7E}" destId="{FD3E2AAA-D0F3-4576-9D16-100D090BB160}" srcOrd="0" destOrd="0" presId="urn:microsoft.com/office/officeart/2005/8/layout/orgChart1"/>
    <dgm:cxn modelId="{A8C85A69-165D-4A10-877E-0574EA06D890}" type="presParOf" srcId="{FD3E2AAA-D0F3-4576-9D16-100D090BB160}" destId="{365B4577-4B25-4CDB-A57C-1D4B482B6BFF}" srcOrd="0" destOrd="0" presId="urn:microsoft.com/office/officeart/2005/8/layout/orgChart1"/>
    <dgm:cxn modelId="{8EDDECBB-1605-4DDE-B1C6-4D5F8B57F501}" type="presParOf" srcId="{FD3E2AAA-D0F3-4576-9D16-100D090BB160}" destId="{6D5B051D-A080-4A8F-BE6F-A3AFD16BB4AE}" srcOrd="1" destOrd="0" presId="urn:microsoft.com/office/officeart/2005/8/layout/orgChart1"/>
    <dgm:cxn modelId="{470813E1-936E-495D-8429-2EBE455FE580}" type="presParOf" srcId="{086A0B37-8609-4680-872D-41C562D19D7E}" destId="{071B6CE5-6A32-4015-857F-9860052299EF}" srcOrd="1" destOrd="0" presId="urn:microsoft.com/office/officeart/2005/8/layout/orgChart1"/>
    <dgm:cxn modelId="{94A82F34-67CF-4875-B649-77364C358427}" type="presParOf" srcId="{086A0B37-8609-4680-872D-41C562D19D7E}" destId="{A32BB435-5F4A-4ACC-85B3-8ACEE8AAC387}" srcOrd="2" destOrd="0" presId="urn:microsoft.com/office/officeart/2005/8/layout/orgChart1"/>
    <dgm:cxn modelId="{49B4AB03-ED77-4961-AF2F-FB51D57169DC}" type="presParOf" srcId="{371D7A44-404D-411F-9BB9-15D15C848E1D}" destId="{2A129A8B-1391-48F2-BF64-DEA267C9AA70}" srcOrd="4" destOrd="0" presId="urn:microsoft.com/office/officeart/2005/8/layout/orgChart1"/>
    <dgm:cxn modelId="{79E9F48B-B4BC-48D1-A439-ED1672A06B00}" type="presParOf" srcId="{371D7A44-404D-411F-9BB9-15D15C848E1D}" destId="{631793E0-44F7-4CE6-8F8F-6704F46135A1}" srcOrd="5" destOrd="0" presId="urn:microsoft.com/office/officeart/2005/8/layout/orgChart1"/>
    <dgm:cxn modelId="{9499B3AE-73B9-4D9C-B4C9-8E1250418B3A}" type="presParOf" srcId="{631793E0-44F7-4CE6-8F8F-6704F46135A1}" destId="{65DC5BC7-CB23-4C9F-B771-B9EA0E21D063}" srcOrd="0" destOrd="0" presId="urn:microsoft.com/office/officeart/2005/8/layout/orgChart1"/>
    <dgm:cxn modelId="{03D7BFF6-CF6B-4B74-8465-1FC944F3E45F}" type="presParOf" srcId="{65DC5BC7-CB23-4C9F-B771-B9EA0E21D063}" destId="{DC3DDCD4-9D08-4E8D-A23E-B7111D12ABCC}" srcOrd="0" destOrd="0" presId="urn:microsoft.com/office/officeart/2005/8/layout/orgChart1"/>
    <dgm:cxn modelId="{EC1FE788-432D-4034-8DC7-E305B2B80E7D}" type="presParOf" srcId="{65DC5BC7-CB23-4C9F-B771-B9EA0E21D063}" destId="{B237AF61-7E54-4B2D-B439-B8A56DF2D430}" srcOrd="1" destOrd="0" presId="urn:microsoft.com/office/officeart/2005/8/layout/orgChart1"/>
    <dgm:cxn modelId="{0766EC78-82F3-4A59-8861-55F9B3C3F216}" type="presParOf" srcId="{631793E0-44F7-4CE6-8F8F-6704F46135A1}" destId="{C0684BFE-4B1A-4AC5-B4AF-D85F76F24527}" srcOrd="1" destOrd="0" presId="urn:microsoft.com/office/officeart/2005/8/layout/orgChart1"/>
    <dgm:cxn modelId="{64CDF57E-14B8-4131-A61A-4D5238B5D18B}" type="presParOf" srcId="{631793E0-44F7-4CE6-8F8F-6704F46135A1}" destId="{7FC5B406-D886-491B-B2F1-CA23DC8B8CAA}" srcOrd="2" destOrd="0" presId="urn:microsoft.com/office/officeart/2005/8/layout/orgChart1"/>
    <dgm:cxn modelId="{4044E31E-5542-458A-AA61-8FBF0FDEEABD}" type="presParOf" srcId="{0F4C361D-C745-4670-A727-93914A0E0185}" destId="{5E1AEF67-4D13-4740-831D-952484123F93}" srcOrd="1" destOrd="0" presId="urn:microsoft.com/office/officeart/2005/8/layout/orgChart1"/>
    <dgm:cxn modelId="{5790DE3E-8FA0-4BD8-AA21-6A6ED92C7E86}" type="presParOf" srcId="{5E1AEF67-4D13-4740-831D-952484123F93}" destId="{3B5E4CD1-C089-4B11-80A1-8A643E3F9576}" srcOrd="0" destOrd="0" presId="urn:microsoft.com/office/officeart/2005/8/layout/orgChart1"/>
    <dgm:cxn modelId="{3F5E97C3-5BB0-43B1-A0D6-B4F3FF6DD907}" type="presParOf" srcId="{3B5E4CD1-C089-4B11-80A1-8A643E3F9576}" destId="{80BF3172-B1C8-443C-846C-D9C91B728484}" srcOrd="0" destOrd="0" presId="urn:microsoft.com/office/officeart/2005/8/layout/orgChart1"/>
    <dgm:cxn modelId="{C296B110-B7E8-4B5C-AB75-7D8F7EAA7722}" type="presParOf" srcId="{3B5E4CD1-C089-4B11-80A1-8A643E3F9576}" destId="{3F1260EC-C161-4E26-93C2-68536C482CB6}" srcOrd="1" destOrd="0" presId="urn:microsoft.com/office/officeart/2005/8/layout/orgChart1"/>
    <dgm:cxn modelId="{2C678692-535B-4A11-8D78-3545B71EEAE5}" type="presParOf" srcId="{5E1AEF67-4D13-4740-831D-952484123F93}" destId="{F906286A-88E0-4EDF-A0E7-1A2DF47A111D}" srcOrd="1" destOrd="0" presId="urn:microsoft.com/office/officeart/2005/8/layout/orgChart1"/>
    <dgm:cxn modelId="{6740CD71-A205-4221-A157-166106586C2B}" type="presParOf" srcId="{5E1AEF67-4D13-4740-831D-952484123F93}" destId="{9C0EC390-C17F-47EC-AA30-7F4799ADDD33}" srcOrd="2" destOrd="0" presId="urn:microsoft.com/office/officeart/2005/8/layout/orgChart1"/>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129A8B-1391-48F2-BF64-DEA267C9AA70}">
      <dsp:nvSpPr>
        <dsp:cNvPr id="0" name=""/>
        <dsp:cNvSpPr/>
      </dsp:nvSpPr>
      <dsp:spPr>
        <a:xfrm>
          <a:off x="2455863" y="683398"/>
          <a:ext cx="577699" cy="2026777"/>
        </a:xfrm>
        <a:custGeom>
          <a:avLst/>
          <a:gdLst/>
          <a:ahLst/>
          <a:cxnLst/>
          <a:rect l="0" t="0" r="0" b="0"/>
          <a:pathLst>
            <a:path>
              <a:moveTo>
                <a:pt x="577699" y="0"/>
              </a:moveTo>
              <a:lnTo>
                <a:pt x="577699" y="2026777"/>
              </a:lnTo>
              <a:lnTo>
                <a:pt x="0" y="202677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E5828E0-4C45-43E6-A959-8388CFA501FE}">
      <dsp:nvSpPr>
        <dsp:cNvPr id="0" name=""/>
        <dsp:cNvSpPr/>
      </dsp:nvSpPr>
      <dsp:spPr>
        <a:xfrm>
          <a:off x="3033563" y="683398"/>
          <a:ext cx="262157" cy="2024269"/>
        </a:xfrm>
        <a:custGeom>
          <a:avLst/>
          <a:gdLst/>
          <a:ahLst/>
          <a:cxnLst/>
          <a:rect l="0" t="0" r="0" b="0"/>
          <a:pathLst>
            <a:path>
              <a:moveTo>
                <a:pt x="0" y="0"/>
              </a:moveTo>
              <a:lnTo>
                <a:pt x="0" y="2024269"/>
              </a:lnTo>
              <a:lnTo>
                <a:pt x="262157" y="202426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F6F0C2-01DC-46E2-A9E9-6645591F391E}">
      <dsp:nvSpPr>
        <dsp:cNvPr id="0" name=""/>
        <dsp:cNvSpPr/>
      </dsp:nvSpPr>
      <dsp:spPr>
        <a:xfrm>
          <a:off x="3033563" y="683398"/>
          <a:ext cx="597344" cy="311070"/>
        </a:xfrm>
        <a:custGeom>
          <a:avLst/>
          <a:gdLst/>
          <a:ahLst/>
          <a:cxnLst/>
          <a:rect l="0" t="0" r="0" b="0"/>
          <a:pathLst>
            <a:path>
              <a:moveTo>
                <a:pt x="0" y="0"/>
              </a:moveTo>
              <a:lnTo>
                <a:pt x="0" y="311070"/>
              </a:lnTo>
              <a:lnTo>
                <a:pt x="597344" y="3110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42E0AD2-0514-4767-A47A-9B0BD7F7696A}">
      <dsp:nvSpPr>
        <dsp:cNvPr id="0" name=""/>
        <dsp:cNvSpPr/>
      </dsp:nvSpPr>
      <dsp:spPr>
        <a:xfrm>
          <a:off x="4701327" y="4124993"/>
          <a:ext cx="653691" cy="247409"/>
        </a:xfrm>
        <a:custGeom>
          <a:avLst/>
          <a:gdLst/>
          <a:ahLst/>
          <a:cxnLst/>
          <a:rect l="0" t="0" r="0" b="0"/>
          <a:pathLst>
            <a:path>
              <a:moveTo>
                <a:pt x="0" y="0"/>
              </a:moveTo>
              <a:lnTo>
                <a:pt x="653691" y="24740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9AF214-7CA1-43A3-BECC-34CA164E9414}">
      <dsp:nvSpPr>
        <dsp:cNvPr id="0" name=""/>
        <dsp:cNvSpPr/>
      </dsp:nvSpPr>
      <dsp:spPr>
        <a:xfrm>
          <a:off x="4701327" y="4124993"/>
          <a:ext cx="875639" cy="644718"/>
        </a:xfrm>
        <a:custGeom>
          <a:avLst/>
          <a:gdLst/>
          <a:ahLst/>
          <a:cxnLst/>
          <a:rect l="0" t="0" r="0" b="0"/>
          <a:pathLst>
            <a:path>
              <a:moveTo>
                <a:pt x="0" y="0"/>
              </a:moveTo>
              <a:lnTo>
                <a:pt x="0" y="585274"/>
              </a:lnTo>
              <a:lnTo>
                <a:pt x="875639" y="585274"/>
              </a:lnTo>
              <a:lnTo>
                <a:pt x="875639" y="6447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D47FD42-C1DA-4DEC-8CDE-78943FEA22A9}">
      <dsp:nvSpPr>
        <dsp:cNvPr id="0" name=""/>
        <dsp:cNvSpPr/>
      </dsp:nvSpPr>
      <dsp:spPr>
        <a:xfrm>
          <a:off x="4655607" y="4124993"/>
          <a:ext cx="91440" cy="1208712"/>
        </a:xfrm>
        <a:custGeom>
          <a:avLst/>
          <a:gdLst/>
          <a:ahLst/>
          <a:cxnLst/>
          <a:rect l="0" t="0" r="0" b="0"/>
          <a:pathLst>
            <a:path>
              <a:moveTo>
                <a:pt x="45720" y="0"/>
              </a:moveTo>
              <a:lnTo>
                <a:pt x="45720" y="1149268"/>
              </a:lnTo>
              <a:lnTo>
                <a:pt x="55389" y="1149268"/>
              </a:lnTo>
              <a:lnTo>
                <a:pt x="55389" y="12087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EE37CD-A254-474E-BF47-58BCF877953E}">
      <dsp:nvSpPr>
        <dsp:cNvPr id="0" name=""/>
        <dsp:cNvSpPr/>
      </dsp:nvSpPr>
      <dsp:spPr>
        <a:xfrm>
          <a:off x="4532443" y="4124993"/>
          <a:ext cx="168884" cy="654662"/>
        </a:xfrm>
        <a:custGeom>
          <a:avLst/>
          <a:gdLst/>
          <a:ahLst/>
          <a:cxnLst/>
          <a:rect l="0" t="0" r="0" b="0"/>
          <a:pathLst>
            <a:path>
              <a:moveTo>
                <a:pt x="168884" y="0"/>
              </a:moveTo>
              <a:lnTo>
                <a:pt x="168884" y="595218"/>
              </a:lnTo>
              <a:lnTo>
                <a:pt x="0" y="595218"/>
              </a:lnTo>
              <a:lnTo>
                <a:pt x="0" y="65466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6C4146-5641-4E1D-AC1E-AF3CBA31F659}">
      <dsp:nvSpPr>
        <dsp:cNvPr id="0" name=""/>
        <dsp:cNvSpPr/>
      </dsp:nvSpPr>
      <dsp:spPr>
        <a:xfrm>
          <a:off x="3465322" y="4124993"/>
          <a:ext cx="1236005" cy="660385"/>
        </a:xfrm>
        <a:custGeom>
          <a:avLst/>
          <a:gdLst/>
          <a:ahLst/>
          <a:cxnLst/>
          <a:rect l="0" t="0" r="0" b="0"/>
          <a:pathLst>
            <a:path>
              <a:moveTo>
                <a:pt x="1236005" y="0"/>
              </a:moveTo>
              <a:lnTo>
                <a:pt x="1236005" y="600942"/>
              </a:lnTo>
              <a:lnTo>
                <a:pt x="0" y="600942"/>
              </a:lnTo>
              <a:lnTo>
                <a:pt x="0" y="66038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D44C7F6-A867-4B9F-A4BB-5591C7D08BEE}">
      <dsp:nvSpPr>
        <dsp:cNvPr id="0" name=""/>
        <dsp:cNvSpPr/>
      </dsp:nvSpPr>
      <dsp:spPr>
        <a:xfrm>
          <a:off x="3033563" y="683398"/>
          <a:ext cx="1667764" cy="2751320"/>
        </a:xfrm>
        <a:custGeom>
          <a:avLst/>
          <a:gdLst/>
          <a:ahLst/>
          <a:cxnLst/>
          <a:rect l="0" t="0" r="0" b="0"/>
          <a:pathLst>
            <a:path>
              <a:moveTo>
                <a:pt x="0" y="0"/>
              </a:moveTo>
              <a:lnTo>
                <a:pt x="0" y="2691876"/>
              </a:lnTo>
              <a:lnTo>
                <a:pt x="1667764" y="2691876"/>
              </a:lnTo>
              <a:lnTo>
                <a:pt x="1667764" y="27513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9C308B0-3D11-47AC-B2F2-CD2301D72A78}">
      <dsp:nvSpPr>
        <dsp:cNvPr id="0" name=""/>
        <dsp:cNvSpPr/>
      </dsp:nvSpPr>
      <dsp:spPr>
        <a:xfrm>
          <a:off x="1548517" y="4182557"/>
          <a:ext cx="1024318" cy="273527"/>
        </a:xfrm>
        <a:custGeom>
          <a:avLst/>
          <a:gdLst/>
          <a:ahLst/>
          <a:cxnLst/>
          <a:rect l="0" t="0" r="0" b="0"/>
          <a:pathLst>
            <a:path>
              <a:moveTo>
                <a:pt x="0" y="0"/>
              </a:moveTo>
              <a:lnTo>
                <a:pt x="0" y="214084"/>
              </a:lnTo>
              <a:lnTo>
                <a:pt x="1024318" y="214084"/>
              </a:lnTo>
              <a:lnTo>
                <a:pt x="1024318" y="27352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BE8032-1475-489B-92AE-6D3F7737EBF1}">
      <dsp:nvSpPr>
        <dsp:cNvPr id="0" name=""/>
        <dsp:cNvSpPr/>
      </dsp:nvSpPr>
      <dsp:spPr>
        <a:xfrm>
          <a:off x="1502797" y="4182557"/>
          <a:ext cx="91440" cy="290205"/>
        </a:xfrm>
        <a:custGeom>
          <a:avLst/>
          <a:gdLst/>
          <a:ahLst/>
          <a:cxnLst/>
          <a:rect l="0" t="0" r="0" b="0"/>
          <a:pathLst>
            <a:path>
              <a:moveTo>
                <a:pt x="45720" y="0"/>
              </a:moveTo>
              <a:lnTo>
                <a:pt x="45720" y="230762"/>
              </a:lnTo>
              <a:lnTo>
                <a:pt x="54350" y="230762"/>
              </a:lnTo>
              <a:lnTo>
                <a:pt x="54350" y="29020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C4D47F1-C947-4A7C-B276-990C4AB6E7CE}">
      <dsp:nvSpPr>
        <dsp:cNvPr id="0" name=""/>
        <dsp:cNvSpPr/>
      </dsp:nvSpPr>
      <dsp:spPr>
        <a:xfrm>
          <a:off x="529511" y="4182557"/>
          <a:ext cx="1019005" cy="276361"/>
        </a:xfrm>
        <a:custGeom>
          <a:avLst/>
          <a:gdLst/>
          <a:ahLst/>
          <a:cxnLst/>
          <a:rect l="0" t="0" r="0" b="0"/>
          <a:pathLst>
            <a:path>
              <a:moveTo>
                <a:pt x="1019005" y="0"/>
              </a:moveTo>
              <a:lnTo>
                <a:pt x="1019005" y="216917"/>
              </a:lnTo>
              <a:lnTo>
                <a:pt x="0" y="216917"/>
              </a:lnTo>
              <a:lnTo>
                <a:pt x="0" y="27636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27D857-E92F-456A-94EE-68382496D6F5}">
      <dsp:nvSpPr>
        <dsp:cNvPr id="0" name=""/>
        <dsp:cNvSpPr/>
      </dsp:nvSpPr>
      <dsp:spPr>
        <a:xfrm>
          <a:off x="1548517" y="683398"/>
          <a:ext cx="1485046" cy="2755605"/>
        </a:xfrm>
        <a:custGeom>
          <a:avLst/>
          <a:gdLst/>
          <a:ahLst/>
          <a:cxnLst/>
          <a:rect l="0" t="0" r="0" b="0"/>
          <a:pathLst>
            <a:path>
              <a:moveTo>
                <a:pt x="1485046" y="0"/>
              </a:moveTo>
              <a:lnTo>
                <a:pt x="1485046" y="2696162"/>
              </a:lnTo>
              <a:lnTo>
                <a:pt x="0" y="2696162"/>
              </a:lnTo>
              <a:lnTo>
                <a:pt x="0" y="275560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3B9298-F81D-4EE3-B7A2-4FEBE26E22A3}">
      <dsp:nvSpPr>
        <dsp:cNvPr id="0" name=""/>
        <dsp:cNvSpPr/>
      </dsp:nvSpPr>
      <dsp:spPr>
        <a:xfrm>
          <a:off x="2524322" y="0"/>
          <a:ext cx="1018481" cy="68339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nb-NO" sz="1400" b="1" kern="1200"/>
            <a:t>ÅRSMØTET</a:t>
          </a:r>
        </a:p>
        <a:p>
          <a:pPr marL="0" lvl="0" indent="0" algn="ctr" defTabSz="622300">
            <a:lnSpc>
              <a:spcPct val="90000"/>
            </a:lnSpc>
            <a:spcBef>
              <a:spcPct val="0"/>
            </a:spcBef>
            <a:spcAft>
              <a:spcPct val="35000"/>
            </a:spcAft>
            <a:buNone/>
          </a:pPr>
          <a:r>
            <a:rPr lang="nb-NO" sz="1000" kern="1200"/>
            <a:t>(Foreldrene som eier barnehagen)</a:t>
          </a:r>
        </a:p>
      </dsp:txBody>
      <dsp:txXfrm>
        <a:off x="2524322" y="0"/>
        <a:ext cx="1018481" cy="683398"/>
      </dsp:txXfrm>
    </dsp:sp>
    <dsp:sp modelId="{D9D25E5A-F6A2-4F96-856D-6609240BF234}">
      <dsp:nvSpPr>
        <dsp:cNvPr id="0" name=""/>
        <dsp:cNvSpPr/>
      </dsp:nvSpPr>
      <dsp:spPr>
        <a:xfrm>
          <a:off x="677687" y="3439004"/>
          <a:ext cx="1741659" cy="74355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nb-NO" sz="1400" b="1" kern="1200"/>
            <a:t>TODDLERKROKEN</a:t>
          </a:r>
        </a:p>
        <a:p>
          <a:pPr marL="0" lvl="0" indent="0" algn="ctr" defTabSz="622300">
            <a:lnSpc>
              <a:spcPct val="90000"/>
            </a:lnSpc>
            <a:spcBef>
              <a:spcPct val="0"/>
            </a:spcBef>
            <a:spcAft>
              <a:spcPct val="35000"/>
            </a:spcAft>
            <a:buNone/>
          </a:pPr>
          <a:r>
            <a:rPr lang="nb-NO" sz="900" kern="1200"/>
            <a:t>PED.LEDERE Catrine Holøyen og Ingrid Marie Aassve Aunet</a:t>
          </a:r>
        </a:p>
      </dsp:txBody>
      <dsp:txXfrm>
        <a:off x="677687" y="3439004"/>
        <a:ext cx="1741659" cy="743552"/>
      </dsp:txXfrm>
    </dsp:sp>
    <dsp:sp modelId="{DDFC4E09-F131-44EB-9075-0D35C1619F53}">
      <dsp:nvSpPr>
        <dsp:cNvPr id="0" name=""/>
        <dsp:cNvSpPr/>
      </dsp:nvSpPr>
      <dsp:spPr>
        <a:xfrm>
          <a:off x="46281" y="4458918"/>
          <a:ext cx="966460" cy="3911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b-NO" sz="1000" kern="1200"/>
            <a:t>Toril Elstad</a:t>
          </a:r>
        </a:p>
      </dsp:txBody>
      <dsp:txXfrm>
        <a:off x="46281" y="4458918"/>
        <a:ext cx="966460" cy="391197"/>
      </dsp:txXfrm>
    </dsp:sp>
    <dsp:sp modelId="{ABD958FF-1587-446F-BDA6-E1E91716B8A9}">
      <dsp:nvSpPr>
        <dsp:cNvPr id="0" name=""/>
        <dsp:cNvSpPr/>
      </dsp:nvSpPr>
      <dsp:spPr>
        <a:xfrm>
          <a:off x="1085665" y="4472763"/>
          <a:ext cx="942965" cy="50537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b-NO" sz="1000" kern="1200"/>
            <a:t>Anne Marie Buklev</a:t>
          </a:r>
        </a:p>
      </dsp:txBody>
      <dsp:txXfrm>
        <a:off x="1085665" y="4472763"/>
        <a:ext cx="942965" cy="505374"/>
      </dsp:txXfrm>
    </dsp:sp>
    <dsp:sp modelId="{5EBE3454-8F4E-45DB-A02C-4809F1EE03F1}">
      <dsp:nvSpPr>
        <dsp:cNvPr id="0" name=""/>
        <dsp:cNvSpPr/>
      </dsp:nvSpPr>
      <dsp:spPr>
        <a:xfrm>
          <a:off x="2091850" y="4456085"/>
          <a:ext cx="961970" cy="3634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b-NO" sz="1000" kern="1200"/>
            <a:t>Maren Sjøli</a:t>
          </a:r>
        </a:p>
      </dsp:txBody>
      <dsp:txXfrm>
        <a:off x="2091850" y="4456085"/>
        <a:ext cx="961970" cy="363420"/>
      </dsp:txXfrm>
    </dsp:sp>
    <dsp:sp modelId="{FC5F8AC3-2874-4530-BE57-DC30CAE3DDCB}">
      <dsp:nvSpPr>
        <dsp:cNvPr id="0" name=""/>
        <dsp:cNvSpPr/>
      </dsp:nvSpPr>
      <dsp:spPr>
        <a:xfrm>
          <a:off x="3872153" y="3434718"/>
          <a:ext cx="1658348" cy="69027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nb-NO" sz="1400" b="1" kern="1200"/>
            <a:t>UNDRINGSBARNA</a:t>
          </a:r>
        </a:p>
        <a:p>
          <a:pPr marL="0" lvl="0" indent="0" algn="ctr" defTabSz="622300">
            <a:lnSpc>
              <a:spcPct val="90000"/>
            </a:lnSpc>
            <a:spcBef>
              <a:spcPct val="0"/>
            </a:spcBef>
            <a:spcAft>
              <a:spcPct val="35000"/>
            </a:spcAft>
            <a:buNone/>
          </a:pPr>
          <a:r>
            <a:rPr lang="nb-NO" sz="1000" kern="1200"/>
            <a:t>PED.LEDER Janne M. Aagesen</a:t>
          </a:r>
        </a:p>
      </dsp:txBody>
      <dsp:txXfrm>
        <a:off x="3872153" y="3434718"/>
        <a:ext cx="1658348" cy="690274"/>
      </dsp:txXfrm>
    </dsp:sp>
    <dsp:sp modelId="{0D56E5FA-9378-4C75-A882-1BE21C2ECC8E}">
      <dsp:nvSpPr>
        <dsp:cNvPr id="0" name=""/>
        <dsp:cNvSpPr/>
      </dsp:nvSpPr>
      <dsp:spPr>
        <a:xfrm>
          <a:off x="2952002" y="4785379"/>
          <a:ext cx="1026639" cy="40685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b-NO" sz="1000" kern="1200"/>
            <a:t>Trude Røyseng</a:t>
          </a:r>
        </a:p>
      </dsp:txBody>
      <dsp:txXfrm>
        <a:off x="2952002" y="4785379"/>
        <a:ext cx="1026639" cy="406853"/>
      </dsp:txXfrm>
    </dsp:sp>
    <dsp:sp modelId="{A974EB2F-A424-464B-A42A-250C33D3C331}">
      <dsp:nvSpPr>
        <dsp:cNvPr id="0" name=""/>
        <dsp:cNvSpPr/>
      </dsp:nvSpPr>
      <dsp:spPr>
        <a:xfrm>
          <a:off x="4051825" y="4779655"/>
          <a:ext cx="961234" cy="3934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b-NO" sz="1000" kern="1200"/>
            <a:t>Solbjørg Aarseth</a:t>
          </a:r>
        </a:p>
      </dsp:txBody>
      <dsp:txXfrm>
        <a:off x="4051825" y="4779655"/>
        <a:ext cx="961234" cy="393442"/>
      </dsp:txXfrm>
    </dsp:sp>
    <dsp:sp modelId="{33A827EC-A974-4C7D-8ED9-02B6260F692A}">
      <dsp:nvSpPr>
        <dsp:cNvPr id="0" name=""/>
        <dsp:cNvSpPr/>
      </dsp:nvSpPr>
      <dsp:spPr>
        <a:xfrm>
          <a:off x="4143878" y="5333705"/>
          <a:ext cx="1134237" cy="44336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b-NO" sz="1000" kern="1200"/>
            <a:t>Line S. Loe</a:t>
          </a:r>
        </a:p>
      </dsp:txBody>
      <dsp:txXfrm>
        <a:off x="4143878" y="5333705"/>
        <a:ext cx="1134237" cy="443363"/>
      </dsp:txXfrm>
    </dsp:sp>
    <dsp:sp modelId="{C304699F-3FCD-40C2-BA27-799378F1763A}">
      <dsp:nvSpPr>
        <dsp:cNvPr id="0" name=""/>
        <dsp:cNvSpPr/>
      </dsp:nvSpPr>
      <dsp:spPr>
        <a:xfrm>
          <a:off x="5083090" y="4769711"/>
          <a:ext cx="987752" cy="39016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b-NO" sz="1000" kern="1200"/>
            <a:t>Maren Sjøli</a:t>
          </a:r>
        </a:p>
      </dsp:txBody>
      <dsp:txXfrm>
        <a:off x="5083090" y="4769711"/>
        <a:ext cx="987752" cy="390161"/>
      </dsp:txXfrm>
    </dsp:sp>
    <dsp:sp modelId="{536793BF-77E2-4209-A890-B42E9B84CDC5}">
      <dsp:nvSpPr>
        <dsp:cNvPr id="0" name=""/>
        <dsp:cNvSpPr/>
      </dsp:nvSpPr>
      <dsp:spPr>
        <a:xfrm>
          <a:off x="4025189" y="4159074"/>
          <a:ext cx="1329829" cy="4266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b-NO" sz="1000" kern="1200"/>
            <a:t>BHG.LÆRER </a:t>
          </a:r>
        </a:p>
        <a:p>
          <a:pPr marL="0" lvl="0" indent="0" algn="ctr" defTabSz="444500">
            <a:lnSpc>
              <a:spcPct val="90000"/>
            </a:lnSpc>
            <a:spcBef>
              <a:spcPct val="0"/>
            </a:spcBef>
            <a:spcAft>
              <a:spcPct val="35000"/>
            </a:spcAft>
            <a:buNone/>
          </a:pPr>
          <a:r>
            <a:rPr lang="nb-NO" sz="1000" kern="1200"/>
            <a:t>Marthe Aa. Fostervold</a:t>
          </a:r>
        </a:p>
      </dsp:txBody>
      <dsp:txXfrm>
        <a:off x="4025189" y="4159074"/>
        <a:ext cx="1329829" cy="426656"/>
      </dsp:txXfrm>
    </dsp:sp>
    <dsp:sp modelId="{06EE9E03-A590-4CFA-98DD-0B16049DD07B}">
      <dsp:nvSpPr>
        <dsp:cNvPr id="0" name=""/>
        <dsp:cNvSpPr/>
      </dsp:nvSpPr>
      <dsp:spPr>
        <a:xfrm>
          <a:off x="3630908" y="0"/>
          <a:ext cx="1998387" cy="198893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nb-NO" sz="1400" b="1" kern="1200"/>
            <a:t>EIERSTYRET</a:t>
          </a:r>
        </a:p>
        <a:p>
          <a:pPr marL="0" lvl="0" indent="0" algn="ctr" defTabSz="622300">
            <a:lnSpc>
              <a:spcPct val="90000"/>
            </a:lnSpc>
            <a:spcBef>
              <a:spcPct val="0"/>
            </a:spcBef>
            <a:spcAft>
              <a:spcPct val="35000"/>
            </a:spcAft>
            <a:buNone/>
          </a:pPr>
          <a:r>
            <a:rPr lang="nb-NO" sz="1000" kern="1200"/>
            <a:t>styreleder: Ida Knapstad</a:t>
          </a:r>
        </a:p>
        <a:p>
          <a:pPr marL="0" lvl="0" indent="0" algn="ctr" defTabSz="622300">
            <a:lnSpc>
              <a:spcPct val="90000"/>
            </a:lnSpc>
            <a:spcBef>
              <a:spcPct val="0"/>
            </a:spcBef>
            <a:spcAft>
              <a:spcPct val="35000"/>
            </a:spcAft>
            <a:buNone/>
          </a:pPr>
          <a:r>
            <a:rPr lang="nb-NO" sz="1000" kern="1200"/>
            <a:t>styremedlem: Martin Bartnes og Torstein Bjørnes</a:t>
          </a:r>
        </a:p>
        <a:p>
          <a:pPr marL="0" lvl="0" indent="0" algn="ctr" defTabSz="622300">
            <a:lnSpc>
              <a:spcPct val="90000"/>
            </a:lnSpc>
            <a:spcBef>
              <a:spcPct val="0"/>
            </a:spcBef>
            <a:spcAft>
              <a:spcPct val="35000"/>
            </a:spcAft>
            <a:buNone/>
          </a:pPr>
          <a:r>
            <a:rPr lang="nb-NO" sz="1000" kern="1200"/>
            <a:t>1. Varamedlem: Lena S. Giskås  </a:t>
          </a:r>
        </a:p>
        <a:p>
          <a:pPr marL="0" lvl="0" indent="0" algn="ctr" defTabSz="622300">
            <a:lnSpc>
              <a:spcPct val="90000"/>
            </a:lnSpc>
            <a:spcBef>
              <a:spcPct val="0"/>
            </a:spcBef>
            <a:spcAft>
              <a:spcPct val="35000"/>
            </a:spcAft>
            <a:buNone/>
          </a:pPr>
          <a:r>
            <a:rPr lang="nb-NO" sz="1000" kern="1200"/>
            <a:t>2. varamedlem: Unn Hege Aaslund</a:t>
          </a:r>
        </a:p>
        <a:p>
          <a:pPr marL="0" lvl="0" indent="0" algn="ctr" defTabSz="622300">
            <a:lnSpc>
              <a:spcPct val="90000"/>
            </a:lnSpc>
            <a:spcBef>
              <a:spcPct val="0"/>
            </a:spcBef>
            <a:spcAft>
              <a:spcPct val="35000"/>
            </a:spcAft>
            <a:buNone/>
          </a:pPr>
          <a:r>
            <a:rPr lang="nb-NO" sz="1000" kern="1200"/>
            <a:t>Valgt av ansatte: Janne M. Aagesen</a:t>
          </a:r>
        </a:p>
        <a:p>
          <a:pPr marL="0" lvl="0" indent="0" algn="ctr" defTabSz="622300">
            <a:lnSpc>
              <a:spcPct val="90000"/>
            </a:lnSpc>
            <a:spcBef>
              <a:spcPct val="0"/>
            </a:spcBef>
            <a:spcAft>
              <a:spcPct val="35000"/>
            </a:spcAft>
            <a:buNone/>
          </a:pPr>
          <a:r>
            <a:rPr lang="nb-NO" sz="1000" kern="1200"/>
            <a:t>styrer: Bjørg I. Lehn (ikke stemmerett)</a:t>
          </a:r>
        </a:p>
        <a:p>
          <a:pPr marL="0" lvl="0" indent="0" algn="ctr" defTabSz="622300">
            <a:lnSpc>
              <a:spcPct val="90000"/>
            </a:lnSpc>
            <a:spcBef>
              <a:spcPct val="0"/>
            </a:spcBef>
            <a:spcAft>
              <a:spcPct val="35000"/>
            </a:spcAft>
            <a:buNone/>
          </a:pPr>
          <a:endParaRPr lang="nb-NO" sz="1000" kern="1200"/>
        </a:p>
      </dsp:txBody>
      <dsp:txXfrm>
        <a:off x="3630908" y="0"/>
        <a:ext cx="1998387" cy="1988938"/>
      </dsp:txXfrm>
    </dsp:sp>
    <dsp:sp modelId="{365B4577-4B25-4CDB-A57C-1D4B482B6BFF}">
      <dsp:nvSpPr>
        <dsp:cNvPr id="0" name=""/>
        <dsp:cNvSpPr/>
      </dsp:nvSpPr>
      <dsp:spPr>
        <a:xfrm>
          <a:off x="3295720" y="2449565"/>
          <a:ext cx="1318467" cy="5162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nb-NO" sz="1400" b="1" kern="1200"/>
            <a:t>VERNEOMBUD</a:t>
          </a:r>
        </a:p>
        <a:p>
          <a:pPr marL="0" lvl="0" indent="0" algn="ctr" defTabSz="622300">
            <a:lnSpc>
              <a:spcPct val="90000"/>
            </a:lnSpc>
            <a:spcBef>
              <a:spcPct val="0"/>
            </a:spcBef>
            <a:spcAft>
              <a:spcPct val="35000"/>
            </a:spcAft>
            <a:buNone/>
          </a:pPr>
          <a:r>
            <a:rPr lang="nb-NO" sz="1000" kern="1200"/>
            <a:t>Toril Elstad</a:t>
          </a:r>
        </a:p>
      </dsp:txBody>
      <dsp:txXfrm>
        <a:off x="3295720" y="2449565"/>
        <a:ext cx="1318467" cy="516207"/>
      </dsp:txXfrm>
    </dsp:sp>
    <dsp:sp modelId="{DC3DDCD4-9D08-4E8D-A23E-B7111D12ABCC}">
      <dsp:nvSpPr>
        <dsp:cNvPr id="0" name=""/>
        <dsp:cNvSpPr/>
      </dsp:nvSpPr>
      <dsp:spPr>
        <a:xfrm>
          <a:off x="988312" y="2171383"/>
          <a:ext cx="1467551" cy="107758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nb-NO" sz="1400" b="1" kern="1200"/>
            <a:t>2 TILLITSVALGTE</a:t>
          </a:r>
        </a:p>
        <a:p>
          <a:pPr marL="0" lvl="0" indent="0" algn="ctr" defTabSz="622300">
            <a:lnSpc>
              <a:spcPct val="90000"/>
            </a:lnSpc>
            <a:spcBef>
              <a:spcPct val="0"/>
            </a:spcBef>
            <a:spcAft>
              <a:spcPct val="35000"/>
            </a:spcAft>
            <a:buNone/>
          </a:pPr>
          <a:r>
            <a:rPr lang="nb-NO" sz="1000" kern="1200"/>
            <a:t>Janne M. Aagesen Utdanningsforbundet</a:t>
          </a:r>
        </a:p>
        <a:p>
          <a:pPr marL="0" lvl="0" indent="0" algn="ctr" defTabSz="622300">
            <a:lnSpc>
              <a:spcPct val="90000"/>
            </a:lnSpc>
            <a:spcBef>
              <a:spcPct val="0"/>
            </a:spcBef>
            <a:spcAft>
              <a:spcPct val="35000"/>
            </a:spcAft>
            <a:buNone/>
          </a:pPr>
          <a:r>
            <a:rPr lang="nb-NO" sz="1000" kern="1200"/>
            <a:t>Solbjørg Aarsth Fagforbundet</a:t>
          </a:r>
        </a:p>
      </dsp:txBody>
      <dsp:txXfrm>
        <a:off x="988312" y="2171383"/>
        <a:ext cx="1467551" cy="1077585"/>
      </dsp:txXfrm>
    </dsp:sp>
    <dsp:sp modelId="{80BF3172-B1C8-443C-846C-D9C91B728484}">
      <dsp:nvSpPr>
        <dsp:cNvPr id="0" name=""/>
        <dsp:cNvSpPr/>
      </dsp:nvSpPr>
      <dsp:spPr>
        <a:xfrm>
          <a:off x="2476717" y="1682886"/>
          <a:ext cx="1152614" cy="5150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nb-NO" sz="1400" b="1" kern="1200"/>
            <a:t>STYRER</a:t>
          </a:r>
        </a:p>
        <a:p>
          <a:pPr marL="0" lvl="0" indent="0" algn="ctr" defTabSz="622300">
            <a:lnSpc>
              <a:spcPct val="90000"/>
            </a:lnSpc>
            <a:spcBef>
              <a:spcPct val="0"/>
            </a:spcBef>
            <a:spcAft>
              <a:spcPct val="35000"/>
            </a:spcAft>
            <a:buNone/>
          </a:pPr>
          <a:r>
            <a:rPr lang="nb-NO" sz="1000" kern="1200"/>
            <a:t>Bjørg Irene Lehn</a:t>
          </a:r>
        </a:p>
      </dsp:txBody>
      <dsp:txXfrm>
        <a:off x="2476717" y="1682886"/>
        <a:ext cx="1152614" cy="51509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186195152425D46BE0242C8C1181EB3" ma:contentTypeVersion="10" ma:contentTypeDescription="Opprett et nytt dokument." ma:contentTypeScope="" ma:versionID="41dc632a90f2e2548462fa3782f1fa94">
  <xsd:schema xmlns:xsd="http://www.w3.org/2001/XMLSchema" xmlns:xs="http://www.w3.org/2001/XMLSchema" xmlns:p="http://schemas.microsoft.com/office/2006/metadata/properties" xmlns:ns2="c7fe78f7-f14e-4a88-8b7d-62594f7d8bb4" targetNamespace="http://schemas.microsoft.com/office/2006/metadata/properties" ma:root="true" ma:fieldsID="7141e3d9b5208e472bbf8ef05904df2e" ns2:_="">
    <xsd:import namespace="c7fe78f7-f14e-4a88-8b7d-62594f7d8b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fe78f7-f14e-4a88-8b7d-62594f7d8b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5EB09-AFE1-4C46-A19D-0DC8AA6D00C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29AD22B-E23A-480A-BA39-096B663B25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fe78f7-f14e-4a88-8b7d-62594f7d8b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E4A9B2-80D4-4209-A2D4-19C123AC81EC}">
  <ds:schemaRefs>
    <ds:schemaRef ds:uri="http://schemas.microsoft.com/sharepoint/v3/contenttype/forms"/>
  </ds:schemaRefs>
</ds:datastoreItem>
</file>

<file path=customXml/itemProps4.xml><?xml version="1.0" encoding="utf-8"?>
<ds:datastoreItem xmlns:ds="http://schemas.openxmlformats.org/officeDocument/2006/customXml" ds:itemID="{F09475B4-1D81-4D9E-88D5-DF245AEF1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16</Pages>
  <Words>4002</Words>
  <Characters>21215</Characters>
  <Application>Microsoft Office Word</Application>
  <DocSecurity>0</DocSecurity>
  <Lines>176</Lines>
  <Paragraphs>50</Paragraphs>
  <ScaleCrop>false</ScaleCrop>
  <HeadingPairs>
    <vt:vector size="4" baseType="variant">
      <vt:variant>
        <vt:lpstr>Tittel</vt:lpstr>
      </vt:variant>
      <vt:variant>
        <vt:i4>1</vt:i4>
      </vt:variant>
      <vt:variant>
        <vt:lpstr>Overskrifter</vt:lpstr>
      </vt:variant>
      <vt:variant>
        <vt:i4>18</vt:i4>
      </vt:variant>
    </vt:vector>
  </HeadingPairs>
  <TitlesOfParts>
    <vt:vector size="19" baseType="lpstr">
      <vt:lpstr>Målstyrings dokument</vt:lpstr>
      <vt:lpstr>HVORFOR SKAL VI HA ET MÅLSTYRINGSDOKUMENT I RØYSING BARNEHAGE SA</vt:lpstr>
      <vt:lpstr>BARNEHAGELOVEN </vt:lpstr>
      <vt:lpstr>RAMMEPLANEN FOR BARNEHAGENS INNHOLD OG OPPGAVER</vt:lpstr>
      <vt:lpstr>    FAGOMRÅDENE (7 STYKKER)</vt:lpstr>
      <vt:lpstr>    RAMMEPLANENS TEMAHEFTER:</vt:lpstr>
      <vt:lpstr>    PLANLEGGING, DOKUMENTASJON OG VURDERING</vt:lpstr>
      <vt:lpstr>Kommunedelplan for Steinkjer kommune avd. oppvekst</vt:lpstr>
      <vt:lpstr>FORSKRIFT OM MILJØRETTA HELSEVERN I BARNEHAGER OG SKOLER (eget dokumen) - HMS</vt:lpstr>
      <vt:lpstr>IA-AVTALEN (vi er IA-bedrift)</vt:lpstr>
      <vt:lpstr>    Delmål 1: SYKEFRAVÆR</vt:lpstr>
      <vt:lpstr>    Delmål 2: PERSONER MED NEDSATT FUNKSJONSEVNE</vt:lpstr>
      <vt:lpstr>    Delmål 3: AVGANGSALDER</vt:lpstr>
      <vt:lpstr>VEDTEKTENE I RØYSING BARNEHAGE SA (eget dokument)</vt:lpstr>
      <vt:lpstr>HVORDAN INFORMERER VI FORELDRE</vt:lpstr>
      <vt:lpstr>INSPIRASJONEN FRA REGGIO EMILIA</vt:lpstr>
      <vt:lpstr>    PEDAGOGISKE MÅL:</vt:lpstr>
      <vt:lpstr>    ADMINISTRATIVE MÅL</vt:lpstr>
      <vt:lpstr>    PERSONAL LEDELSE</vt:lpstr>
    </vt:vector>
  </TitlesOfParts>
  <Company/>
  <LinksUpToDate>false</LinksUpToDate>
  <CharactersWithSpaces>25167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Målstyrings dokument</dc:title>
  <dc:creator>eier</dc:creator>
  <cp:lastModifiedBy>Røysing Barnehage</cp:lastModifiedBy>
  <cp:revision>263</cp:revision>
  <cp:lastPrinted>2020-09-04T08:21:00Z</cp:lastPrinted>
  <dcterms:created xsi:type="dcterms:W3CDTF">2016-04-11T12:49:00Z</dcterms:created>
  <dcterms:modified xsi:type="dcterms:W3CDTF">2022-02-21T12:01:00Z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0x0101004186195152425D46BE0242C8C1181EB3</vt:lpwstr>
  </property>
</Properties>
</file>